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F3C6B" w14:textId="77777777" w:rsidR="008F39C3" w:rsidRPr="007B5297" w:rsidRDefault="008F39C3" w:rsidP="008F39C3">
      <w:pPr>
        <w:autoSpaceDE w:val="0"/>
        <w:jc w:val="center"/>
        <w:rPr>
          <w:sz w:val="24"/>
          <w:szCs w:val="24"/>
        </w:rPr>
      </w:pPr>
      <w:bookmarkStart w:id="0" w:name="_GoBack"/>
      <w:bookmarkEnd w:id="0"/>
      <w:r w:rsidRPr="007B5297">
        <w:rPr>
          <w:sz w:val="24"/>
          <w:szCs w:val="24"/>
        </w:rPr>
        <w:t>Cruise Prospectus</w:t>
      </w:r>
    </w:p>
    <w:p w14:paraId="4EE3968D" w14:textId="77777777" w:rsidR="008F39C3" w:rsidRPr="007B5297" w:rsidRDefault="008F39C3" w:rsidP="008F39C3">
      <w:pPr>
        <w:autoSpaceDE w:val="0"/>
        <w:jc w:val="center"/>
        <w:rPr>
          <w:sz w:val="24"/>
          <w:szCs w:val="24"/>
        </w:rPr>
      </w:pPr>
      <w:r w:rsidRPr="007B5297">
        <w:rPr>
          <w:sz w:val="24"/>
          <w:szCs w:val="24"/>
        </w:rPr>
        <w:t xml:space="preserve">OSNAP Iceland Basin Cruise </w:t>
      </w:r>
    </w:p>
    <w:p w14:paraId="024CB157" w14:textId="2F38131A" w:rsidR="008F39C3" w:rsidRPr="007B5297" w:rsidRDefault="008F39C3" w:rsidP="008F39C3">
      <w:pPr>
        <w:autoSpaceDE w:val="0"/>
        <w:jc w:val="center"/>
        <w:rPr>
          <w:sz w:val="24"/>
          <w:szCs w:val="24"/>
        </w:rPr>
      </w:pPr>
      <w:r w:rsidRPr="007B5297">
        <w:rPr>
          <w:sz w:val="24"/>
          <w:szCs w:val="24"/>
        </w:rPr>
        <w:t>R/V Knorr (July 4-30, 2014)</w:t>
      </w:r>
    </w:p>
    <w:p w14:paraId="533C17DE" w14:textId="77777777" w:rsidR="008F39C3" w:rsidRPr="007B5297" w:rsidRDefault="008F39C3" w:rsidP="008F39C3">
      <w:pPr>
        <w:autoSpaceDE w:val="0"/>
        <w:jc w:val="center"/>
        <w:rPr>
          <w:sz w:val="24"/>
          <w:szCs w:val="24"/>
        </w:rPr>
      </w:pPr>
    </w:p>
    <w:p w14:paraId="436C8182" w14:textId="77777777" w:rsidR="008F39C3" w:rsidRDefault="008F39C3" w:rsidP="008F39C3">
      <w:pPr>
        <w:autoSpaceDE w:val="0"/>
        <w:jc w:val="center"/>
        <w:rPr>
          <w:sz w:val="23"/>
          <w:szCs w:val="23"/>
        </w:rPr>
      </w:pPr>
    </w:p>
    <w:p w14:paraId="34B12B40" w14:textId="77777777" w:rsidR="008F39C3" w:rsidRDefault="008F39C3" w:rsidP="008F39C3">
      <w:pPr>
        <w:autoSpaceDE w:val="0"/>
        <w:rPr>
          <w:sz w:val="23"/>
          <w:szCs w:val="23"/>
        </w:rPr>
      </w:pPr>
      <w:r>
        <w:rPr>
          <w:sz w:val="23"/>
          <w:szCs w:val="23"/>
        </w:rPr>
        <w:t>Description of Project:  Nature and Objectives</w:t>
      </w:r>
    </w:p>
    <w:p w14:paraId="0BD4F39F" w14:textId="77777777" w:rsidR="008F39C3" w:rsidRDefault="008F39C3" w:rsidP="008F39C3">
      <w:pPr>
        <w:autoSpaceDE w:val="0"/>
        <w:rPr>
          <w:sz w:val="23"/>
          <w:szCs w:val="23"/>
        </w:rPr>
      </w:pPr>
    </w:p>
    <w:p w14:paraId="0392C52D" w14:textId="77777777" w:rsidR="008F39C3" w:rsidRDefault="008F39C3" w:rsidP="008F39C3">
      <w:pPr>
        <w:autoSpaceDE w:val="0"/>
        <w:jc w:val="both"/>
        <w:rPr>
          <w:sz w:val="23"/>
          <w:szCs w:val="23"/>
        </w:rPr>
      </w:pPr>
      <w:r>
        <w:rPr>
          <w:sz w:val="23"/>
          <w:szCs w:val="23"/>
        </w:rPr>
        <w:t>The specific objectives of this cruise are as follows:</w:t>
      </w:r>
    </w:p>
    <w:p w14:paraId="30A2FB7B" w14:textId="77777777" w:rsidR="008F39C3" w:rsidRDefault="008F39C3" w:rsidP="008F39C3">
      <w:pPr>
        <w:autoSpaceDE w:val="0"/>
        <w:jc w:val="both"/>
        <w:rPr>
          <w:sz w:val="23"/>
          <w:szCs w:val="23"/>
        </w:rPr>
      </w:pPr>
    </w:p>
    <w:p w14:paraId="7142444B" w14:textId="4F573B21" w:rsidR="008F39C3" w:rsidRDefault="008F39C3" w:rsidP="008F39C3">
      <w:pPr>
        <w:numPr>
          <w:ilvl w:val="0"/>
          <w:numId w:val="1"/>
        </w:numPr>
        <w:tabs>
          <w:tab w:val="left" w:pos="1080"/>
        </w:tabs>
        <w:suppressAutoHyphens/>
        <w:autoSpaceDE w:val="0"/>
        <w:jc w:val="both"/>
        <w:rPr>
          <w:sz w:val="23"/>
          <w:szCs w:val="23"/>
        </w:rPr>
      </w:pPr>
      <w:r w:rsidRPr="008F39C3">
        <w:rPr>
          <w:sz w:val="23"/>
          <w:szCs w:val="23"/>
        </w:rPr>
        <w:t xml:space="preserve">To deploy 20 current meter and sound source moorings </w:t>
      </w:r>
      <w:r>
        <w:rPr>
          <w:sz w:val="23"/>
          <w:szCs w:val="23"/>
        </w:rPr>
        <w:t>along a line</w:t>
      </w:r>
      <w:r w:rsidRPr="008F39C3">
        <w:rPr>
          <w:sz w:val="23"/>
          <w:szCs w:val="23"/>
        </w:rPr>
        <w:t xml:space="preserve"> from west of the Reykjanes Ridge to the coast of Scotland.  </w:t>
      </w:r>
    </w:p>
    <w:p w14:paraId="3A1CC2FB" w14:textId="2F59DECC" w:rsidR="008F39C3" w:rsidRDefault="008F39C3" w:rsidP="008F39C3">
      <w:pPr>
        <w:numPr>
          <w:ilvl w:val="0"/>
          <w:numId w:val="1"/>
        </w:numPr>
        <w:tabs>
          <w:tab w:val="left" w:pos="1080"/>
        </w:tabs>
        <w:suppressAutoHyphens/>
        <w:autoSpaceDE w:val="0"/>
        <w:jc w:val="both"/>
        <w:rPr>
          <w:sz w:val="23"/>
          <w:szCs w:val="23"/>
        </w:rPr>
      </w:pPr>
      <w:r w:rsidRPr="008F39C3">
        <w:rPr>
          <w:sz w:val="23"/>
          <w:szCs w:val="23"/>
        </w:rPr>
        <w:t xml:space="preserve">To conduct </w:t>
      </w:r>
      <w:r w:rsidR="000263E7">
        <w:rPr>
          <w:sz w:val="23"/>
          <w:szCs w:val="23"/>
        </w:rPr>
        <w:t xml:space="preserve">standard </w:t>
      </w:r>
      <w:r w:rsidRPr="008F39C3">
        <w:rPr>
          <w:sz w:val="23"/>
          <w:szCs w:val="23"/>
        </w:rPr>
        <w:t xml:space="preserve">CTD (Conductivity-Temperature-Depth) and Lowered ADCP (Acoustic Doppler Current Profiler) stations at selected sites along the same mooring line. </w:t>
      </w:r>
    </w:p>
    <w:p w14:paraId="6DDCEFAB" w14:textId="2530E86B" w:rsidR="008F39C3" w:rsidRPr="008F39C3" w:rsidRDefault="008F39C3" w:rsidP="008F39C3">
      <w:pPr>
        <w:numPr>
          <w:ilvl w:val="0"/>
          <w:numId w:val="1"/>
        </w:numPr>
        <w:tabs>
          <w:tab w:val="left" w:pos="1080"/>
        </w:tabs>
        <w:suppressAutoHyphens/>
        <w:autoSpaceDE w:val="0"/>
        <w:jc w:val="both"/>
        <w:rPr>
          <w:sz w:val="23"/>
          <w:szCs w:val="23"/>
        </w:rPr>
      </w:pPr>
      <w:r w:rsidRPr="008F39C3">
        <w:rPr>
          <w:sz w:val="23"/>
          <w:szCs w:val="23"/>
        </w:rPr>
        <w:t xml:space="preserve">To </w:t>
      </w:r>
      <w:r>
        <w:rPr>
          <w:sz w:val="23"/>
          <w:szCs w:val="23"/>
        </w:rPr>
        <w:t xml:space="preserve">launch an array of acoustically tracked RAFOS floats at a number of sites near the mooring line. </w:t>
      </w:r>
    </w:p>
    <w:p w14:paraId="4FE35367" w14:textId="77777777" w:rsidR="008F39C3" w:rsidRDefault="008F39C3" w:rsidP="008F39C3">
      <w:pPr>
        <w:autoSpaceDE w:val="0"/>
        <w:jc w:val="both"/>
        <w:rPr>
          <w:sz w:val="23"/>
          <w:szCs w:val="23"/>
        </w:rPr>
      </w:pPr>
    </w:p>
    <w:p w14:paraId="24520A7E" w14:textId="539C9563" w:rsidR="008F39C3" w:rsidRDefault="008F39C3" w:rsidP="008F39C3">
      <w:pPr>
        <w:autoSpaceDE w:val="0"/>
        <w:jc w:val="both"/>
        <w:rPr>
          <w:sz w:val="23"/>
          <w:szCs w:val="23"/>
        </w:rPr>
      </w:pPr>
      <w:r>
        <w:rPr>
          <w:sz w:val="23"/>
          <w:szCs w:val="23"/>
        </w:rPr>
        <w:t>This research is part of the U.S. led "Overturning in the Subpolar North Atlantic Program (OSNAP), an effort to determine the strength of the meridional overturning circulation and associated heat and freshwater fluxes in the subpolar North Atlantic.  It is a collaborative program with scientists from several nations, including the U.K., the Netherlands, Germany, France, and Canada.  Scientists from the U.S., the U.K., and the Netherlands will participate in this cruise.</w:t>
      </w:r>
    </w:p>
    <w:p w14:paraId="1DC0AF83" w14:textId="77777777" w:rsidR="008F39C3" w:rsidRDefault="008F39C3" w:rsidP="008F39C3">
      <w:pPr>
        <w:autoSpaceDE w:val="0"/>
        <w:jc w:val="both"/>
        <w:rPr>
          <w:sz w:val="23"/>
          <w:szCs w:val="23"/>
        </w:rPr>
      </w:pPr>
    </w:p>
    <w:p w14:paraId="74A01ED9" w14:textId="7D3573AE" w:rsidR="00BB3EDC" w:rsidRDefault="008F39C3" w:rsidP="008F39C3">
      <w:pPr>
        <w:autoSpaceDE w:val="0"/>
        <w:jc w:val="both"/>
        <w:rPr>
          <w:sz w:val="23"/>
          <w:szCs w:val="23"/>
        </w:rPr>
      </w:pPr>
      <w:r>
        <w:rPr>
          <w:sz w:val="23"/>
          <w:szCs w:val="23"/>
        </w:rPr>
        <w:t xml:space="preserve">The moorings to be deployed on </w:t>
      </w:r>
      <w:r w:rsidR="00BB3EDC">
        <w:rPr>
          <w:sz w:val="23"/>
          <w:szCs w:val="23"/>
        </w:rPr>
        <w:t>this cruise are listed in Table</w:t>
      </w:r>
      <w:r>
        <w:rPr>
          <w:sz w:val="23"/>
          <w:szCs w:val="23"/>
        </w:rPr>
        <w:t xml:space="preserve"> 1</w:t>
      </w:r>
      <w:r w:rsidR="000263E7">
        <w:rPr>
          <w:sz w:val="23"/>
          <w:szCs w:val="23"/>
        </w:rPr>
        <w:t>, and the planned CTD/LADCP stations are listed in Table 2.</w:t>
      </w:r>
      <w:r>
        <w:rPr>
          <w:sz w:val="23"/>
          <w:szCs w:val="23"/>
        </w:rPr>
        <w:t xml:space="preserve"> The mooring locations and planned CTD/LADCP stations are shown in th</w:t>
      </w:r>
      <w:r w:rsidR="00BB3EDC">
        <w:rPr>
          <w:sz w:val="23"/>
          <w:szCs w:val="23"/>
        </w:rPr>
        <w:t>e attached maps (Figs. 1 and 2), along with the planned cruise track.  The first leg of the cruise will depart from Reykjavik, Iceland and proceed to deploy the mooring array nominally from west-to-east</w:t>
      </w:r>
      <w:r>
        <w:rPr>
          <w:sz w:val="23"/>
          <w:szCs w:val="23"/>
        </w:rPr>
        <w:t xml:space="preserve"> </w:t>
      </w:r>
      <w:r w:rsidR="00BB3EDC">
        <w:rPr>
          <w:sz w:val="23"/>
          <w:szCs w:val="23"/>
        </w:rPr>
        <w:t>across the line, and then the ship will reverse course along the line to complete the planned CTD/LADCP stations, before returning to Reykjavik.</w:t>
      </w:r>
    </w:p>
    <w:p w14:paraId="651465E6" w14:textId="77777777" w:rsidR="00BB3EDC" w:rsidRDefault="00BB3EDC" w:rsidP="008F39C3">
      <w:pPr>
        <w:autoSpaceDE w:val="0"/>
        <w:jc w:val="both"/>
        <w:rPr>
          <w:sz w:val="23"/>
          <w:szCs w:val="23"/>
        </w:rPr>
      </w:pPr>
    </w:p>
    <w:p w14:paraId="33F1C779" w14:textId="25C50F68" w:rsidR="008F39C3" w:rsidRDefault="00BB3EDC" w:rsidP="008F39C3">
      <w:pPr>
        <w:autoSpaceDE w:val="0"/>
        <w:jc w:val="both"/>
        <w:rPr>
          <w:sz w:val="23"/>
          <w:szCs w:val="23"/>
        </w:rPr>
      </w:pPr>
      <w:r>
        <w:rPr>
          <w:sz w:val="23"/>
          <w:szCs w:val="23"/>
        </w:rPr>
        <w:t xml:space="preserve">All of the moorings to be deployed </w:t>
      </w:r>
      <w:r w:rsidR="008F39C3">
        <w:rPr>
          <w:sz w:val="23"/>
          <w:szCs w:val="23"/>
        </w:rPr>
        <w:t>are taut-wire subsurf</w:t>
      </w:r>
      <w:r>
        <w:rPr>
          <w:sz w:val="23"/>
          <w:szCs w:val="23"/>
        </w:rPr>
        <w:t xml:space="preserve">ace moorings. Most of them will have multiple </w:t>
      </w:r>
      <w:r w:rsidR="008F39C3">
        <w:rPr>
          <w:sz w:val="23"/>
          <w:szCs w:val="23"/>
        </w:rPr>
        <w:t>instruments</w:t>
      </w:r>
      <w:r>
        <w:rPr>
          <w:sz w:val="23"/>
          <w:szCs w:val="23"/>
        </w:rPr>
        <w:t>, including internally-recording current meters and temperature/salinity/pressure recorders</w:t>
      </w:r>
      <w:r w:rsidR="008F39C3">
        <w:rPr>
          <w:sz w:val="23"/>
          <w:szCs w:val="23"/>
        </w:rPr>
        <w:t xml:space="preserve">, </w:t>
      </w:r>
      <w:r>
        <w:rPr>
          <w:sz w:val="23"/>
          <w:szCs w:val="23"/>
        </w:rPr>
        <w:t xml:space="preserve">while on three of the moorings there will be a single low-frequency sound source for use in tracking the RAFOS floats to be deployed during the cruise. The RAFOS floats are compact, freely drifting subsurface floats that drift at depth for a pre-determined mission length and then surface to transmit their data to satellites. </w:t>
      </w:r>
      <w:r w:rsidR="000263E7">
        <w:rPr>
          <w:sz w:val="23"/>
          <w:szCs w:val="23"/>
        </w:rPr>
        <w:t xml:space="preserve">Approximate locations planned for the RAFOS float launches are in Table 3. </w:t>
      </w:r>
      <w:r w:rsidR="008F39C3">
        <w:rPr>
          <w:sz w:val="23"/>
          <w:szCs w:val="23"/>
        </w:rPr>
        <w:t xml:space="preserve">The precise schedule of the operations at each site is unknown at this time and will be dependent on weather conditions and other factors during the cruise. </w:t>
      </w:r>
    </w:p>
    <w:p w14:paraId="1DB5B01A" w14:textId="77777777" w:rsidR="00D7006A" w:rsidRDefault="00D7006A"/>
    <w:p w14:paraId="5E31A295" w14:textId="77777777" w:rsidR="00EF3E4D" w:rsidRDefault="00EF3E4D"/>
    <w:p w14:paraId="1A3C341D" w14:textId="77777777" w:rsidR="007B5297" w:rsidRDefault="007B5297" w:rsidP="00EF3E4D">
      <w:pPr>
        <w:rPr>
          <w:sz w:val="24"/>
          <w:szCs w:val="24"/>
          <w:u w:val="single"/>
        </w:rPr>
      </w:pPr>
    </w:p>
    <w:p w14:paraId="12A80239" w14:textId="77777777" w:rsidR="007B5297" w:rsidRDefault="007B5297" w:rsidP="00EF3E4D">
      <w:pPr>
        <w:rPr>
          <w:sz w:val="24"/>
          <w:szCs w:val="24"/>
          <w:u w:val="single"/>
        </w:rPr>
      </w:pPr>
    </w:p>
    <w:p w14:paraId="5269F556" w14:textId="77777777" w:rsidR="007B5297" w:rsidRDefault="007B5297" w:rsidP="00EF3E4D">
      <w:pPr>
        <w:rPr>
          <w:sz w:val="24"/>
          <w:szCs w:val="24"/>
          <w:u w:val="single"/>
        </w:rPr>
      </w:pPr>
    </w:p>
    <w:p w14:paraId="31371B1D" w14:textId="60AF16E9" w:rsidR="00EF3E4D" w:rsidRPr="00EF3E4D" w:rsidRDefault="000263E7" w:rsidP="00EF3E4D">
      <w:pPr>
        <w:rPr>
          <w:sz w:val="24"/>
          <w:szCs w:val="24"/>
        </w:rPr>
      </w:pPr>
      <w:r>
        <w:rPr>
          <w:sz w:val="24"/>
          <w:szCs w:val="24"/>
          <w:u w:val="single"/>
        </w:rPr>
        <w:lastRenderedPageBreak/>
        <w:t xml:space="preserve">Table 1. </w:t>
      </w:r>
      <w:r w:rsidR="00EF3E4D" w:rsidRPr="00105BDD">
        <w:rPr>
          <w:sz w:val="24"/>
          <w:szCs w:val="24"/>
          <w:u w:val="single"/>
        </w:rPr>
        <w:t>Moorings to be deployed (see Fig. 1)</w:t>
      </w:r>
      <w:r w:rsidR="00EF3E4D" w:rsidRPr="00EF3E4D">
        <w:rPr>
          <w:sz w:val="24"/>
          <w:szCs w:val="24"/>
        </w:rPr>
        <w:t xml:space="preserve">: </w:t>
      </w:r>
    </w:p>
    <w:p w14:paraId="2A17F5C3" w14:textId="77777777" w:rsidR="00EF3E4D" w:rsidRDefault="00EF3E4D" w:rsidP="00EF3E4D"/>
    <w:p w14:paraId="743C0597" w14:textId="77777777" w:rsidR="00EF3E4D" w:rsidRPr="001E4E1F" w:rsidRDefault="00EF3E4D" w:rsidP="00EF3E4D">
      <w:pPr>
        <w:rPr>
          <w:u w:val="words"/>
        </w:rPr>
      </w:pPr>
      <w:r w:rsidRPr="001E4E1F">
        <w:rPr>
          <w:u w:val="words"/>
        </w:rPr>
        <w:t xml:space="preserve">Name </w:t>
      </w:r>
      <w:r w:rsidRPr="001E4E1F">
        <w:rPr>
          <w:u w:val="words"/>
        </w:rPr>
        <w:tab/>
        <w:t>Latitude</w:t>
      </w:r>
      <w:r w:rsidRPr="001E4E1F">
        <w:rPr>
          <w:u w:val="words"/>
        </w:rPr>
        <w:tab/>
        <w:t>Longitude</w:t>
      </w:r>
      <w:r w:rsidRPr="001E4E1F">
        <w:rPr>
          <w:u w:val="words"/>
        </w:rPr>
        <w:tab/>
        <w:t>Depth(m)</w:t>
      </w:r>
    </w:p>
    <w:p w14:paraId="3DAF6432" w14:textId="77777777" w:rsidR="00EF3E4D" w:rsidRDefault="00EF3E4D" w:rsidP="00EF3E4D"/>
    <w:p w14:paraId="0CA3B333" w14:textId="77777777" w:rsidR="00EF3E4D" w:rsidRDefault="00EF3E4D" w:rsidP="00EF3E4D">
      <w:r>
        <w:t>U.S. Mooring positions in the Iceland Basin:</w:t>
      </w:r>
    </w:p>
    <w:p w14:paraId="7F1E679E" w14:textId="77777777" w:rsidR="00EF3E4D" w:rsidRDefault="00EF3E4D" w:rsidP="00EF3E4D">
      <w:r>
        <w:t>M1</w:t>
      </w:r>
      <w:r>
        <w:tab/>
        <w:t>58.85</w:t>
      </w:r>
      <w:r>
        <w:tab/>
      </w:r>
      <w:r>
        <w:tab/>
        <w:t>-30.54</w:t>
      </w:r>
      <w:r>
        <w:tab/>
      </w:r>
      <w:r>
        <w:tab/>
        <w:t>1695</w:t>
      </w:r>
    </w:p>
    <w:p w14:paraId="4C7A0C2A" w14:textId="77777777" w:rsidR="00EF3E4D" w:rsidRDefault="00EF3E4D" w:rsidP="00EF3E4D">
      <w:r>
        <w:t>D1</w:t>
      </w:r>
      <w:r>
        <w:tab/>
        <w:t>58.73</w:t>
      </w:r>
      <w:r>
        <w:tab/>
      </w:r>
      <w:r>
        <w:tab/>
        <w:t>-30.10</w:t>
      </w:r>
      <w:r>
        <w:tab/>
      </w:r>
      <w:r>
        <w:tab/>
        <w:t>1770</w:t>
      </w:r>
    </w:p>
    <w:p w14:paraId="0131732A" w14:textId="77777777" w:rsidR="00EF3E4D" w:rsidRDefault="00EF3E4D" w:rsidP="00EF3E4D">
      <w:r>
        <w:t>D2</w:t>
      </w:r>
      <w:r>
        <w:tab/>
        <w:t>58.53</w:t>
      </w:r>
      <w:r>
        <w:tab/>
      </w:r>
      <w:r>
        <w:tab/>
        <w:t>-29.50</w:t>
      </w:r>
      <w:r>
        <w:tab/>
      </w:r>
      <w:r>
        <w:tab/>
        <w:t>2520</w:t>
      </w:r>
    </w:p>
    <w:p w14:paraId="611BC5CF" w14:textId="77777777" w:rsidR="00EF3E4D" w:rsidRDefault="00EF3E4D" w:rsidP="00EF3E4D">
      <w:r>
        <w:t>D3</w:t>
      </w:r>
      <w:r>
        <w:tab/>
        <w:t>58.28</w:t>
      </w:r>
      <w:r>
        <w:tab/>
      </w:r>
      <w:r>
        <w:tab/>
        <w:t>-28.79</w:t>
      </w:r>
      <w:r>
        <w:tab/>
      </w:r>
      <w:r>
        <w:tab/>
        <w:t>2100</w:t>
      </w:r>
    </w:p>
    <w:p w14:paraId="01806ED8" w14:textId="77777777" w:rsidR="00EF3E4D" w:rsidRDefault="00EF3E4D" w:rsidP="00EF3E4D">
      <w:r>
        <w:t>M2</w:t>
      </w:r>
      <w:r>
        <w:tab/>
        <w:t>58.00</w:t>
      </w:r>
      <w:r>
        <w:tab/>
      </w:r>
      <w:r>
        <w:tab/>
        <w:t>-28.00</w:t>
      </w:r>
      <w:r>
        <w:tab/>
      </w:r>
      <w:r>
        <w:tab/>
        <w:t>2330</w:t>
      </w:r>
    </w:p>
    <w:p w14:paraId="37290ED7" w14:textId="77777777" w:rsidR="00EF3E4D" w:rsidRDefault="00EF3E4D" w:rsidP="00EF3E4D">
      <w:r>
        <w:t>D4</w:t>
      </w:r>
      <w:r>
        <w:tab/>
        <w:t>58.00</w:t>
      </w:r>
      <w:r>
        <w:tab/>
      </w:r>
      <w:r>
        <w:tab/>
        <w:t>-27.00</w:t>
      </w:r>
      <w:r>
        <w:tab/>
      </w:r>
      <w:r>
        <w:tab/>
        <w:t>2640</w:t>
      </w:r>
    </w:p>
    <w:p w14:paraId="3D2B14B1" w14:textId="77777777" w:rsidR="00EF3E4D" w:rsidRDefault="00EF3E4D" w:rsidP="00EF3E4D">
      <w:r>
        <w:t>M3</w:t>
      </w:r>
      <w:r>
        <w:tab/>
        <w:t>58.00</w:t>
      </w:r>
      <w:r>
        <w:tab/>
      </w:r>
      <w:r>
        <w:tab/>
        <w:t>-24.50</w:t>
      </w:r>
      <w:r>
        <w:tab/>
      </w:r>
      <w:r>
        <w:tab/>
        <w:t>2840</w:t>
      </w:r>
    </w:p>
    <w:p w14:paraId="38C58D4A" w14:textId="77777777" w:rsidR="00EF3E4D" w:rsidRDefault="00EF3E4D" w:rsidP="00EF3E4D">
      <w:r>
        <w:t>M4</w:t>
      </w:r>
      <w:r>
        <w:tab/>
        <w:t>58.00</w:t>
      </w:r>
      <w:r>
        <w:tab/>
      </w:r>
      <w:r>
        <w:tab/>
        <w:t>-21.08</w:t>
      </w:r>
      <w:r>
        <w:tab/>
      </w:r>
      <w:r>
        <w:tab/>
        <w:t>2900</w:t>
      </w:r>
    </w:p>
    <w:p w14:paraId="0DCA1233" w14:textId="77777777" w:rsidR="00EF3E4D" w:rsidRDefault="00EF3E4D" w:rsidP="00EF3E4D"/>
    <w:p w14:paraId="1C28D87D" w14:textId="77777777" w:rsidR="00EF3E4D" w:rsidRDefault="00EF3E4D" w:rsidP="00EF3E4D">
      <w:r>
        <w:t>Dutch Mooring positions in the eastern Irminger Basin:</w:t>
      </w:r>
    </w:p>
    <w:p w14:paraId="66060275" w14:textId="77777777" w:rsidR="00EF3E4D" w:rsidRDefault="00EF3E4D" w:rsidP="00EF3E4D">
      <w:r>
        <w:t>IC1</w:t>
      </w:r>
      <w:r>
        <w:tab/>
        <w:t>59.14</w:t>
      </w:r>
      <w:r>
        <w:tab/>
      </w:r>
      <w:r>
        <w:tab/>
        <w:t>-33.72</w:t>
      </w:r>
      <w:r>
        <w:tab/>
      </w:r>
      <w:r>
        <w:tab/>
        <w:t>2450</w:t>
      </w:r>
    </w:p>
    <w:p w14:paraId="0F99348C" w14:textId="77777777" w:rsidR="00EF3E4D" w:rsidRDefault="00EF3E4D" w:rsidP="00EF3E4D">
      <w:r>
        <w:t>IC2</w:t>
      </w:r>
      <w:r>
        <w:tab/>
        <w:t>59.04</w:t>
      </w:r>
      <w:r>
        <w:tab/>
      </w:r>
      <w:r>
        <w:tab/>
        <w:t>-32.69</w:t>
      </w:r>
      <w:r>
        <w:tab/>
      </w:r>
      <w:r>
        <w:tab/>
        <w:t>2110</w:t>
      </w:r>
    </w:p>
    <w:p w14:paraId="0381A3DF" w14:textId="77777777" w:rsidR="00EF3E4D" w:rsidRDefault="00EF3E4D" w:rsidP="00EF3E4D">
      <w:r>
        <w:t>IC3</w:t>
      </w:r>
      <w:r>
        <w:tab/>
        <w:t>58.96</w:t>
      </w:r>
      <w:r>
        <w:tab/>
      </w:r>
      <w:r>
        <w:tab/>
        <w:t>-31.92</w:t>
      </w:r>
      <w:r>
        <w:tab/>
      </w:r>
      <w:r>
        <w:tab/>
        <w:t>1690</w:t>
      </w:r>
    </w:p>
    <w:p w14:paraId="1F7860A7" w14:textId="77777777" w:rsidR="00EF3E4D" w:rsidRDefault="00EF3E4D" w:rsidP="00EF3E4D">
      <w:r>
        <w:t>IC4</w:t>
      </w:r>
      <w:r>
        <w:tab/>
        <w:t>58.89</w:t>
      </w:r>
      <w:r>
        <w:tab/>
      </w:r>
      <w:r>
        <w:tab/>
        <w:t>-31.23</w:t>
      </w:r>
      <w:r>
        <w:tab/>
      </w:r>
      <w:r>
        <w:tab/>
        <w:t>1510</w:t>
      </w:r>
    </w:p>
    <w:p w14:paraId="6820BACF" w14:textId="77777777" w:rsidR="00EF3E4D" w:rsidRDefault="00EF3E4D" w:rsidP="00EF3E4D"/>
    <w:p w14:paraId="4AAB96BA" w14:textId="77777777" w:rsidR="00EF3E4D" w:rsidRDefault="00EF3E4D" w:rsidP="00EF3E4D">
      <w:r>
        <w:t>UK Mooring positions in Rockall/Hatton region:</w:t>
      </w:r>
    </w:p>
    <w:p w14:paraId="33C23D41" w14:textId="77777777" w:rsidR="00EF3E4D" w:rsidRDefault="00EF3E4D" w:rsidP="00EF3E4D">
      <w:r>
        <w:t>RTADCP2</w:t>
      </w:r>
      <w:r>
        <w:tab/>
        <w:t>57.29</w:t>
      </w:r>
      <w:r>
        <w:tab/>
        <w:t>-9.4</w:t>
      </w:r>
      <w:r>
        <w:tab/>
      </w:r>
      <w:r>
        <w:tab/>
        <w:t>400</w:t>
      </w:r>
    </w:p>
    <w:p w14:paraId="3DB4BEBB" w14:textId="77777777" w:rsidR="00EF3E4D" w:rsidRDefault="00EF3E4D" w:rsidP="00EF3E4D">
      <w:r>
        <w:t>RTADCP1</w:t>
      </w:r>
      <w:r>
        <w:tab/>
        <w:t>57.22</w:t>
      </w:r>
      <w:r>
        <w:tab/>
        <w:t>-9.45</w:t>
      </w:r>
      <w:r>
        <w:tab/>
      </w:r>
      <w:r>
        <w:tab/>
        <w:t>800</w:t>
      </w:r>
    </w:p>
    <w:p w14:paraId="5A05D6C9" w14:textId="77777777" w:rsidR="00EF3E4D" w:rsidRDefault="00EF3E4D" w:rsidP="00EF3E4D">
      <w:r>
        <w:t>RTEB1</w:t>
      </w:r>
      <w:r>
        <w:tab/>
      </w:r>
      <w:r>
        <w:tab/>
        <w:t>57.1</w:t>
      </w:r>
      <w:r>
        <w:tab/>
        <w:t>-9.563</w:t>
      </w:r>
      <w:r>
        <w:tab/>
      </w:r>
      <w:r>
        <w:tab/>
        <w:t>1800</w:t>
      </w:r>
    </w:p>
    <w:p w14:paraId="2D0DC878" w14:textId="77777777" w:rsidR="00EF3E4D" w:rsidRDefault="00EF3E4D" w:rsidP="00EF3E4D">
      <w:r>
        <w:t>RTWB1</w:t>
      </w:r>
      <w:r>
        <w:tab/>
      </w:r>
      <w:r>
        <w:tab/>
        <w:t>57.2</w:t>
      </w:r>
      <w:r>
        <w:tab/>
        <w:t>-12.77</w:t>
      </w:r>
      <w:r>
        <w:tab/>
      </w:r>
      <w:r>
        <w:tab/>
        <w:t>1600</w:t>
      </w:r>
    </w:p>
    <w:p w14:paraId="04D06935" w14:textId="77777777" w:rsidR="00EF3E4D" w:rsidRDefault="00EF3E4D" w:rsidP="00EF3E4D">
      <w:r>
        <w:t>RTWB2</w:t>
      </w:r>
      <w:r>
        <w:tab/>
      </w:r>
      <w:r>
        <w:tab/>
        <w:t>57.12</w:t>
      </w:r>
      <w:r>
        <w:tab/>
        <w:t>-12.77</w:t>
      </w:r>
      <w:r>
        <w:tab/>
      </w:r>
      <w:r>
        <w:tab/>
        <w:t>1800</w:t>
      </w:r>
    </w:p>
    <w:p w14:paraId="4A60BFEA" w14:textId="77777777" w:rsidR="00EF3E4D" w:rsidRDefault="00EF3E4D" w:rsidP="00EF3E4D"/>
    <w:p w14:paraId="7CAF4D8B" w14:textId="77777777" w:rsidR="00EF3E4D" w:rsidRDefault="00EF3E4D" w:rsidP="00EF3E4D">
      <w:r>
        <w:t>WHOI Sound Source moorings:</w:t>
      </w:r>
    </w:p>
    <w:p w14:paraId="6C3ED005" w14:textId="77777777" w:rsidR="00EF3E4D" w:rsidRDefault="00EF3E4D" w:rsidP="00EF3E4D">
      <w:r>
        <w:t>SS-5</w:t>
      </w:r>
      <w:r>
        <w:tab/>
        <w:t>59.00</w:t>
      </w:r>
      <w:r>
        <w:tab/>
      </w:r>
      <w:r>
        <w:tab/>
        <w:t>-34.00</w:t>
      </w:r>
      <w:r>
        <w:tab/>
      </w:r>
      <w:r>
        <w:tab/>
        <w:t>2633</w:t>
      </w:r>
    </w:p>
    <w:p w14:paraId="40BF39D7" w14:textId="77777777" w:rsidR="00EF3E4D" w:rsidRDefault="00EF3E4D" w:rsidP="00EF3E4D">
      <w:r>
        <w:t>SS-6</w:t>
      </w:r>
      <w:r>
        <w:tab/>
        <w:t>58.00</w:t>
      </w:r>
      <w:r>
        <w:tab/>
      </w:r>
      <w:r>
        <w:tab/>
        <w:t>-28.00</w:t>
      </w:r>
      <w:r>
        <w:tab/>
      </w:r>
      <w:r>
        <w:tab/>
        <w:t>2326</w:t>
      </w:r>
    </w:p>
    <w:p w14:paraId="031AC7D9" w14:textId="77777777" w:rsidR="00EF3E4D" w:rsidRDefault="00EF3E4D" w:rsidP="00EF3E4D">
      <w:r>
        <w:t>SS-7</w:t>
      </w:r>
      <w:r>
        <w:tab/>
        <w:t>58.00</w:t>
      </w:r>
      <w:r>
        <w:tab/>
      </w:r>
      <w:r>
        <w:tab/>
        <w:t>-23.00</w:t>
      </w:r>
      <w:r>
        <w:tab/>
      </w:r>
      <w:r>
        <w:tab/>
        <w:t>3087</w:t>
      </w:r>
    </w:p>
    <w:p w14:paraId="35718209" w14:textId="77777777" w:rsidR="00EF3E4D" w:rsidRDefault="00EF3E4D"/>
    <w:p w14:paraId="5E966192" w14:textId="77777777" w:rsidR="00EF3E4D" w:rsidRDefault="00EF3E4D"/>
    <w:p w14:paraId="4A2A07C3" w14:textId="380ED225" w:rsidR="00EF3E4D" w:rsidRPr="00EF3E4D" w:rsidRDefault="000263E7">
      <w:pPr>
        <w:rPr>
          <w:sz w:val="24"/>
          <w:szCs w:val="24"/>
          <w:u w:val="single"/>
        </w:rPr>
      </w:pPr>
      <w:r>
        <w:rPr>
          <w:sz w:val="24"/>
          <w:szCs w:val="24"/>
          <w:u w:val="single"/>
        </w:rPr>
        <w:t xml:space="preserve">Table 2. </w:t>
      </w:r>
      <w:r w:rsidR="00EF3E4D" w:rsidRPr="00EF3E4D">
        <w:rPr>
          <w:sz w:val="24"/>
          <w:szCs w:val="24"/>
          <w:u w:val="single"/>
        </w:rPr>
        <w:t>Proposed CTD/LADCP Stations</w:t>
      </w:r>
      <w:r w:rsidR="00EF3E4D">
        <w:rPr>
          <w:sz w:val="24"/>
          <w:szCs w:val="24"/>
          <w:u w:val="single"/>
        </w:rPr>
        <w:t xml:space="preserve"> (see Fig. 2)</w:t>
      </w:r>
      <w:r w:rsidR="00EF3E4D" w:rsidRPr="00EF3E4D">
        <w:rPr>
          <w:sz w:val="24"/>
          <w:szCs w:val="24"/>
          <w:u w:val="single"/>
        </w:rPr>
        <w:t>:</w:t>
      </w:r>
    </w:p>
    <w:p w14:paraId="4978A8FE" w14:textId="77777777" w:rsidR="00EF3E4D" w:rsidRDefault="00EF3E4D"/>
    <w:p w14:paraId="34F7FA5B" w14:textId="029BD57D" w:rsidR="00EF3E4D" w:rsidRPr="001E4E1F" w:rsidRDefault="00EF3E4D" w:rsidP="00EF3E4D">
      <w:pPr>
        <w:rPr>
          <w:u w:val="words"/>
        </w:rPr>
      </w:pPr>
      <w:r w:rsidRPr="001E4E1F">
        <w:rPr>
          <w:u w:val="words"/>
        </w:rPr>
        <w:t xml:space="preserve">Sta. </w:t>
      </w:r>
      <w:r w:rsidRPr="001E4E1F">
        <w:rPr>
          <w:u w:val="words"/>
        </w:rPr>
        <w:tab/>
        <w:t>Latitude</w:t>
      </w:r>
      <w:r w:rsidRPr="001E4E1F">
        <w:rPr>
          <w:u w:val="words"/>
        </w:rPr>
        <w:tab/>
        <w:t>Longitude</w:t>
      </w:r>
      <w:r w:rsidRPr="001E4E1F">
        <w:rPr>
          <w:u w:val="words"/>
        </w:rPr>
        <w:tab/>
        <w:t xml:space="preserve">Depth(m)     </w:t>
      </w:r>
      <w:r w:rsidRPr="001E4E1F">
        <w:rPr>
          <w:u w:val="words"/>
        </w:rPr>
        <w:tab/>
        <w:t>Site</w:t>
      </w:r>
      <w:r w:rsidR="000263E7">
        <w:rPr>
          <w:u w:val="words"/>
        </w:rPr>
        <w:t xml:space="preserve"> Name</w:t>
      </w:r>
    </w:p>
    <w:p w14:paraId="284C45FC" w14:textId="77777777" w:rsidR="00EF3E4D" w:rsidRDefault="00EF3E4D" w:rsidP="00EF3E4D"/>
    <w:p w14:paraId="11258E9F" w14:textId="77777777" w:rsidR="00EF3E4D" w:rsidRDefault="00EF3E4D" w:rsidP="00EF3E4D">
      <w:r>
        <w:t>Irminger Basin</w:t>
      </w:r>
    </w:p>
    <w:p w14:paraId="68DD1478" w14:textId="77777777" w:rsidR="00EF3E4D" w:rsidRDefault="00EF3E4D" w:rsidP="00EF3E4D">
      <w:r>
        <w:t>01</w:t>
      </w:r>
      <w:r>
        <w:tab/>
        <w:t xml:space="preserve">59.1705 </w:t>
      </w:r>
      <w:r>
        <w:tab/>
        <w:t xml:space="preserve"> -34.4431  </w:t>
      </w:r>
      <w:r>
        <w:tab/>
        <w:t>2513</w:t>
      </w:r>
      <w:r>
        <w:tab/>
      </w:r>
    </w:p>
    <w:p w14:paraId="04672DF8" w14:textId="77777777" w:rsidR="00EF3E4D" w:rsidRDefault="00EF3E4D" w:rsidP="00EF3E4D">
      <w:r>
        <w:t>02</w:t>
      </w:r>
      <w:r>
        <w:tab/>
        <w:t xml:space="preserve">59.1356  </w:t>
      </w:r>
      <w:r>
        <w:tab/>
        <w:t xml:space="preserve">-34.0986  </w:t>
      </w:r>
      <w:r>
        <w:tab/>
        <w:t>2487</w:t>
      </w:r>
    </w:p>
    <w:p w14:paraId="055B2591" w14:textId="77777777" w:rsidR="00EF3E4D" w:rsidRDefault="00EF3E4D" w:rsidP="00EF3E4D">
      <w:r>
        <w:t>03</w:t>
      </w:r>
      <w:r>
        <w:tab/>
        <w:t xml:space="preserve">59.1007  </w:t>
      </w:r>
      <w:r>
        <w:tab/>
        <w:t xml:space="preserve">-33.7544  </w:t>
      </w:r>
      <w:r>
        <w:tab/>
        <w:t>2393</w:t>
      </w:r>
      <w:r>
        <w:tab/>
      </w:r>
      <w:r>
        <w:tab/>
        <w:t>IC1</w:t>
      </w:r>
    </w:p>
    <w:p w14:paraId="14BCCE12" w14:textId="77777777" w:rsidR="00EF3E4D" w:rsidRDefault="00EF3E4D" w:rsidP="00EF3E4D">
      <w:r>
        <w:t>04</w:t>
      </w:r>
      <w:r>
        <w:tab/>
        <w:t xml:space="preserve">59.0746  </w:t>
      </w:r>
      <w:r>
        <w:tab/>
        <w:t xml:space="preserve">-33.4963  </w:t>
      </w:r>
      <w:r>
        <w:tab/>
        <w:t>2316</w:t>
      </w:r>
    </w:p>
    <w:p w14:paraId="2A3A4A54" w14:textId="77777777" w:rsidR="00EF3E4D" w:rsidRDefault="00EF3E4D" w:rsidP="00EF3E4D">
      <w:r>
        <w:t>05</w:t>
      </w:r>
      <w:r>
        <w:tab/>
        <w:t xml:space="preserve">59.0484  </w:t>
      </w:r>
      <w:r>
        <w:tab/>
        <w:t xml:space="preserve">-33.2385  </w:t>
      </w:r>
      <w:r>
        <w:tab/>
        <w:t>2232</w:t>
      </w:r>
    </w:p>
    <w:p w14:paraId="19423E6D" w14:textId="77777777" w:rsidR="00EF3E4D" w:rsidRDefault="00EF3E4D" w:rsidP="00EF3E4D">
      <w:r>
        <w:t>06</w:t>
      </w:r>
      <w:r>
        <w:tab/>
        <w:t xml:space="preserve">59.0223  </w:t>
      </w:r>
      <w:r>
        <w:tab/>
        <w:t xml:space="preserve">-32.9808  </w:t>
      </w:r>
      <w:r>
        <w:tab/>
        <w:t>2182</w:t>
      </w:r>
    </w:p>
    <w:p w14:paraId="1D61A122" w14:textId="77777777" w:rsidR="00EF3E4D" w:rsidRDefault="00EF3E4D" w:rsidP="00EF3E4D">
      <w:r>
        <w:t>07</w:t>
      </w:r>
      <w:r>
        <w:tab/>
        <w:t xml:space="preserve">58.9962  </w:t>
      </w:r>
      <w:r>
        <w:tab/>
        <w:t xml:space="preserve">-32.7232  </w:t>
      </w:r>
      <w:r>
        <w:tab/>
        <w:t>2039</w:t>
      </w:r>
      <w:r>
        <w:tab/>
      </w:r>
      <w:r>
        <w:tab/>
        <w:t>IC2</w:t>
      </w:r>
    </w:p>
    <w:p w14:paraId="456F5E68" w14:textId="77777777" w:rsidR="00EF3E4D" w:rsidRDefault="00EF3E4D" w:rsidP="00EF3E4D">
      <w:r>
        <w:t>08</w:t>
      </w:r>
      <w:r>
        <w:tab/>
        <w:t xml:space="preserve">58.9702  </w:t>
      </w:r>
      <w:r>
        <w:tab/>
        <w:t xml:space="preserve">-32.4658  </w:t>
      </w:r>
      <w:r>
        <w:tab/>
        <w:t>1898</w:t>
      </w:r>
    </w:p>
    <w:p w14:paraId="5C859971" w14:textId="77777777" w:rsidR="00EF3E4D" w:rsidRDefault="00EF3E4D" w:rsidP="00EF3E4D">
      <w:r>
        <w:t>09</w:t>
      </w:r>
      <w:r>
        <w:tab/>
        <w:t xml:space="preserve">58.9441  </w:t>
      </w:r>
      <w:r>
        <w:tab/>
        <w:t xml:space="preserve">-32.2086  </w:t>
      </w:r>
      <w:r>
        <w:tab/>
        <w:t>1713</w:t>
      </w:r>
    </w:p>
    <w:p w14:paraId="0C5C5FD7" w14:textId="77777777" w:rsidR="00EF3E4D" w:rsidRDefault="00EF3E4D" w:rsidP="00EF3E4D">
      <w:r>
        <w:t>10</w:t>
      </w:r>
      <w:r>
        <w:tab/>
        <w:t xml:space="preserve">58.9181  </w:t>
      </w:r>
      <w:r>
        <w:tab/>
        <w:t xml:space="preserve">-31.9514  </w:t>
      </w:r>
      <w:r>
        <w:tab/>
        <w:t>1669</w:t>
      </w:r>
      <w:r>
        <w:tab/>
      </w:r>
      <w:r>
        <w:tab/>
        <w:t>IC3</w:t>
      </w:r>
    </w:p>
    <w:p w14:paraId="4ED58223" w14:textId="77777777" w:rsidR="00EF3E4D" w:rsidRDefault="00EF3E4D" w:rsidP="00EF3E4D">
      <w:r>
        <w:t>11</w:t>
      </w:r>
      <w:r>
        <w:tab/>
        <w:t xml:space="preserve">58.8949  </w:t>
      </w:r>
      <w:r>
        <w:tab/>
        <w:t xml:space="preserve">-31.7230  </w:t>
      </w:r>
      <w:r>
        <w:tab/>
        <w:t>1566</w:t>
      </w:r>
    </w:p>
    <w:p w14:paraId="6FEE5A0B" w14:textId="77777777" w:rsidR="00EF3E4D" w:rsidRDefault="00EF3E4D" w:rsidP="00EF3E4D">
      <w:r>
        <w:t>12</w:t>
      </w:r>
      <w:r>
        <w:tab/>
        <w:t xml:space="preserve">58.8718  </w:t>
      </w:r>
      <w:r>
        <w:tab/>
        <w:t xml:space="preserve">-31.4947  </w:t>
      </w:r>
      <w:r>
        <w:tab/>
        <w:t>1461</w:t>
      </w:r>
    </w:p>
    <w:p w14:paraId="26015654" w14:textId="77777777" w:rsidR="00EF3E4D" w:rsidRDefault="00EF3E4D" w:rsidP="00EF3E4D">
      <w:r>
        <w:t>13</w:t>
      </w:r>
      <w:r>
        <w:tab/>
        <w:t xml:space="preserve">58.8487  </w:t>
      </w:r>
      <w:r>
        <w:tab/>
        <w:t xml:space="preserve">-31.2665  </w:t>
      </w:r>
      <w:r>
        <w:tab/>
        <w:t>1474</w:t>
      </w:r>
      <w:r>
        <w:tab/>
      </w:r>
      <w:r>
        <w:tab/>
        <w:t>IC4</w:t>
      </w:r>
    </w:p>
    <w:p w14:paraId="1C599196" w14:textId="08A61DA5" w:rsidR="00EF3E4D" w:rsidRDefault="00C142DA" w:rsidP="00EF3E4D">
      <w:r>
        <w:t>14</w:t>
      </w:r>
      <w:r>
        <w:tab/>
        <w:t>58.836</w:t>
      </w:r>
      <w:r w:rsidR="00F41F72">
        <w:t>0</w:t>
      </w:r>
      <w:r w:rsidR="000263E7">
        <w:t xml:space="preserve">  </w:t>
      </w:r>
      <w:r w:rsidR="000263E7">
        <w:tab/>
        <w:t xml:space="preserve">-31.0225  </w:t>
      </w:r>
      <w:r w:rsidR="000263E7">
        <w:tab/>
        <w:t>1480</w:t>
      </w:r>
    </w:p>
    <w:p w14:paraId="3332DC65" w14:textId="5E540E8A" w:rsidR="00EF3E4D" w:rsidRDefault="00C142DA" w:rsidP="00EF3E4D">
      <w:r>
        <w:t>15</w:t>
      </w:r>
      <w:r>
        <w:tab/>
        <w:t>58.823</w:t>
      </w:r>
      <w:r w:rsidR="00F41F72">
        <w:t>0</w:t>
      </w:r>
      <w:r>
        <w:t xml:space="preserve">  </w:t>
      </w:r>
      <w:r>
        <w:tab/>
        <w:t>-30.7800</w:t>
      </w:r>
      <w:r w:rsidR="000263E7">
        <w:t xml:space="preserve">  </w:t>
      </w:r>
      <w:r w:rsidR="000263E7">
        <w:tab/>
        <w:t>1399</w:t>
      </w:r>
    </w:p>
    <w:p w14:paraId="413DCB4F" w14:textId="77777777" w:rsidR="00EF3E4D" w:rsidRDefault="00EF3E4D" w:rsidP="00EF3E4D"/>
    <w:p w14:paraId="7AAD6D83" w14:textId="77777777" w:rsidR="00EF3E4D" w:rsidRDefault="00EF3E4D" w:rsidP="00EF3E4D">
      <w:r>
        <w:lastRenderedPageBreak/>
        <w:t>Iceland Basin</w:t>
      </w:r>
    </w:p>
    <w:p w14:paraId="6A4F364B" w14:textId="2EC5D30F" w:rsidR="00EF3E4D" w:rsidRDefault="00C67716" w:rsidP="00EF3E4D">
      <w:r>
        <w:t>16</w:t>
      </w:r>
      <w:r>
        <w:tab/>
        <w:t>58.81</w:t>
      </w:r>
      <w:r>
        <w:tab/>
      </w:r>
      <w:r>
        <w:tab/>
        <w:t>-30.575</w:t>
      </w:r>
      <w:r w:rsidR="00EF3E4D">
        <w:tab/>
      </w:r>
      <w:r w:rsidR="00EF3E4D">
        <w:tab/>
        <w:t>1695</w:t>
      </w:r>
      <w:r w:rsidR="00EF3E4D">
        <w:tab/>
      </w:r>
      <w:r w:rsidR="00EF3E4D">
        <w:tab/>
        <w:t>M1</w:t>
      </w:r>
    </w:p>
    <w:p w14:paraId="7BE2D740" w14:textId="070A9BDE" w:rsidR="00EF3E4D" w:rsidRDefault="00C67716" w:rsidP="00EF3E4D">
      <w:r>
        <w:t>17</w:t>
      </w:r>
      <w:r>
        <w:tab/>
        <w:t>58.75</w:t>
      </w:r>
      <w:r>
        <w:tab/>
      </w:r>
      <w:r>
        <w:tab/>
        <w:t>-30.355</w:t>
      </w:r>
      <w:r>
        <w:tab/>
      </w:r>
      <w:r>
        <w:tab/>
        <w:t>17</w:t>
      </w:r>
      <w:r w:rsidR="000263E7">
        <w:t>00</w:t>
      </w:r>
    </w:p>
    <w:p w14:paraId="4868A3B1" w14:textId="0880E0AD" w:rsidR="00EF3E4D" w:rsidRDefault="00C67716" w:rsidP="00EF3E4D">
      <w:r>
        <w:t>18</w:t>
      </w:r>
      <w:r>
        <w:tab/>
        <w:t>58.69</w:t>
      </w:r>
      <w:r w:rsidR="00C96806">
        <w:tab/>
      </w:r>
      <w:r w:rsidR="00C96806">
        <w:tab/>
        <w:t>-30.140</w:t>
      </w:r>
      <w:r w:rsidR="00EF3E4D">
        <w:tab/>
      </w:r>
      <w:r w:rsidR="00EF3E4D">
        <w:tab/>
        <w:t>1770</w:t>
      </w:r>
      <w:r w:rsidR="00EF3E4D">
        <w:tab/>
      </w:r>
      <w:r w:rsidR="00EF3E4D">
        <w:tab/>
        <w:t>D1</w:t>
      </w:r>
    </w:p>
    <w:p w14:paraId="715C9770" w14:textId="0A82C280" w:rsidR="00EF3E4D" w:rsidRDefault="00B82181" w:rsidP="00EF3E4D">
      <w:r>
        <w:t>19</w:t>
      </w:r>
      <w:r>
        <w:tab/>
        <w:t>58.624</w:t>
      </w:r>
      <w:r>
        <w:tab/>
      </w:r>
      <w:r>
        <w:tab/>
        <w:t>-29.935</w:t>
      </w:r>
      <w:r>
        <w:tab/>
      </w:r>
      <w:r w:rsidR="00C67716">
        <w:tab/>
        <w:t>2040</w:t>
      </w:r>
    </w:p>
    <w:p w14:paraId="082A913D" w14:textId="3A506923" w:rsidR="00EF3E4D" w:rsidRDefault="00B82181" w:rsidP="00EF3E4D">
      <w:r>
        <w:t>20</w:t>
      </w:r>
      <w:r>
        <w:tab/>
        <w:t>58.557</w:t>
      </w:r>
      <w:r>
        <w:tab/>
      </w:r>
      <w:r>
        <w:tab/>
        <w:t>-29.735</w:t>
      </w:r>
      <w:r>
        <w:tab/>
      </w:r>
      <w:r w:rsidR="00C67716">
        <w:tab/>
        <w:t>202</w:t>
      </w:r>
      <w:r w:rsidR="000263E7">
        <w:t>0</w:t>
      </w:r>
    </w:p>
    <w:p w14:paraId="641273DA" w14:textId="1E4B1DFE" w:rsidR="00EF3E4D" w:rsidRDefault="00C67716" w:rsidP="00EF3E4D">
      <w:r>
        <w:t>21</w:t>
      </w:r>
      <w:r>
        <w:tab/>
        <w:t>58.49</w:t>
      </w:r>
      <w:r w:rsidR="00EF3E4D">
        <w:tab/>
      </w:r>
      <w:r w:rsidR="00EF3E4D">
        <w:tab/>
        <w:t>-29.</w:t>
      </w:r>
      <w:r w:rsidR="00B82181">
        <w:t>535</w:t>
      </w:r>
      <w:r w:rsidR="00EF3E4D">
        <w:tab/>
      </w:r>
      <w:r w:rsidR="00EF3E4D">
        <w:tab/>
        <w:t>2520</w:t>
      </w:r>
      <w:r w:rsidR="00EF3E4D">
        <w:tab/>
      </w:r>
      <w:r w:rsidR="00EF3E4D">
        <w:tab/>
        <w:t>D2</w:t>
      </w:r>
    </w:p>
    <w:p w14:paraId="32F34FDB" w14:textId="687BB610" w:rsidR="00EF3E4D" w:rsidRDefault="00C67716" w:rsidP="00EF3E4D">
      <w:r>
        <w:t>22</w:t>
      </w:r>
      <w:r>
        <w:tab/>
        <w:t>58.406</w:t>
      </w:r>
      <w:r>
        <w:tab/>
      </w:r>
      <w:r w:rsidR="00B82181">
        <w:tab/>
        <w:t>-29.305</w:t>
      </w:r>
      <w:r w:rsidR="00B82181">
        <w:tab/>
      </w:r>
      <w:r w:rsidR="000263E7">
        <w:tab/>
        <w:t>2200</w:t>
      </w:r>
    </w:p>
    <w:p w14:paraId="3B4B6059" w14:textId="5F01D960" w:rsidR="00EF3E4D" w:rsidRDefault="00C67716" w:rsidP="00EF3E4D">
      <w:r>
        <w:t>23</w:t>
      </w:r>
      <w:r>
        <w:tab/>
        <w:t>58.323</w:t>
      </w:r>
      <w:r>
        <w:tab/>
      </w:r>
      <w:r w:rsidR="00B82181">
        <w:tab/>
        <w:t>-29.065</w:t>
      </w:r>
      <w:r w:rsidR="00B82181">
        <w:tab/>
      </w:r>
      <w:r w:rsidR="000263E7">
        <w:tab/>
        <w:t>2280</w:t>
      </w:r>
    </w:p>
    <w:p w14:paraId="55BBFD5D" w14:textId="60323663" w:rsidR="00EF3E4D" w:rsidRDefault="00C67716" w:rsidP="00EF3E4D">
      <w:r>
        <w:t>24</w:t>
      </w:r>
      <w:r>
        <w:tab/>
        <w:t>58.24</w:t>
      </w:r>
      <w:r w:rsidR="00B82181">
        <w:tab/>
      </w:r>
      <w:r w:rsidR="00B82181">
        <w:tab/>
        <w:t>-28.825</w:t>
      </w:r>
      <w:r w:rsidR="00EF3E4D">
        <w:tab/>
      </w:r>
      <w:r w:rsidR="00EF3E4D">
        <w:tab/>
        <w:t>2100</w:t>
      </w:r>
      <w:r w:rsidR="00EF3E4D">
        <w:tab/>
      </w:r>
      <w:r w:rsidR="00EF3E4D">
        <w:tab/>
        <w:t>D3</w:t>
      </w:r>
    </w:p>
    <w:p w14:paraId="27F3BA1E" w14:textId="746A5EE6" w:rsidR="00EF3E4D" w:rsidRDefault="00C67716" w:rsidP="00EF3E4D">
      <w:r>
        <w:t>25</w:t>
      </w:r>
      <w:r>
        <w:tab/>
        <w:t>58.146</w:t>
      </w:r>
      <w:r>
        <w:tab/>
      </w:r>
      <w:r w:rsidR="00B82181">
        <w:tab/>
        <w:t>-28.562</w:t>
      </w:r>
      <w:r w:rsidR="00B82181">
        <w:tab/>
      </w:r>
      <w:r w:rsidR="000263E7">
        <w:tab/>
        <w:t>2250</w:t>
      </w:r>
    </w:p>
    <w:p w14:paraId="4C37E8DD" w14:textId="19046CDE" w:rsidR="00EF3E4D" w:rsidRDefault="00C67716" w:rsidP="00EF3E4D">
      <w:r>
        <w:t>26</w:t>
      </w:r>
      <w:r>
        <w:tab/>
        <w:t>58.053</w:t>
      </w:r>
      <w:r>
        <w:tab/>
      </w:r>
      <w:r w:rsidR="00B82181">
        <w:tab/>
        <w:t>-28.298</w:t>
      </w:r>
      <w:r w:rsidR="00B82181">
        <w:tab/>
      </w:r>
      <w:r w:rsidR="000263E7">
        <w:tab/>
        <w:t>2380</w:t>
      </w:r>
    </w:p>
    <w:p w14:paraId="17ED4991" w14:textId="4B47D019" w:rsidR="00EF3E4D" w:rsidRDefault="00C67716" w:rsidP="00EF3E4D">
      <w:r>
        <w:t>27</w:t>
      </w:r>
      <w:r>
        <w:tab/>
        <w:t>57.96</w:t>
      </w:r>
      <w:r w:rsidR="00B82181">
        <w:tab/>
      </w:r>
      <w:r w:rsidR="00B82181">
        <w:tab/>
        <w:t>-28.035</w:t>
      </w:r>
      <w:r w:rsidR="00EF3E4D">
        <w:tab/>
      </w:r>
      <w:r w:rsidR="00EF3E4D">
        <w:tab/>
        <w:t>2330</w:t>
      </w:r>
      <w:r w:rsidR="00EF3E4D">
        <w:tab/>
      </w:r>
      <w:r w:rsidR="00EF3E4D">
        <w:tab/>
        <w:t>M2</w:t>
      </w:r>
    </w:p>
    <w:p w14:paraId="052C0D01" w14:textId="5FB59B68" w:rsidR="00EF3E4D" w:rsidRDefault="00725285" w:rsidP="00EF3E4D">
      <w:r>
        <w:t>28</w:t>
      </w:r>
      <w:r>
        <w:tab/>
        <w:t>57</w:t>
      </w:r>
      <w:r w:rsidR="00C67716">
        <w:t>.96</w:t>
      </w:r>
      <w:r w:rsidR="00B82181">
        <w:tab/>
      </w:r>
      <w:r w:rsidR="00B82181">
        <w:tab/>
        <w:t>-27.535</w:t>
      </w:r>
      <w:r w:rsidR="00B82181">
        <w:tab/>
      </w:r>
      <w:r w:rsidR="000263E7">
        <w:tab/>
        <w:t>2300</w:t>
      </w:r>
    </w:p>
    <w:p w14:paraId="05FBA43A" w14:textId="0C1DDE3F" w:rsidR="00EF3E4D" w:rsidRDefault="00725285" w:rsidP="00EF3E4D">
      <w:r>
        <w:t>29</w:t>
      </w:r>
      <w:r>
        <w:tab/>
        <w:t>57</w:t>
      </w:r>
      <w:r w:rsidR="00C67716">
        <w:t>.96</w:t>
      </w:r>
      <w:r w:rsidR="00B82181">
        <w:tab/>
      </w:r>
      <w:r w:rsidR="00B82181">
        <w:tab/>
        <w:t>-27.035</w:t>
      </w:r>
      <w:r w:rsidR="00EF3E4D">
        <w:tab/>
      </w:r>
      <w:r w:rsidR="00EF3E4D">
        <w:tab/>
        <w:t>2640</w:t>
      </w:r>
      <w:r w:rsidR="00EF3E4D">
        <w:tab/>
      </w:r>
      <w:r w:rsidR="00EF3E4D">
        <w:tab/>
        <w:t>D4</w:t>
      </w:r>
    </w:p>
    <w:p w14:paraId="21D7F5C7" w14:textId="6E052163" w:rsidR="00EF3E4D" w:rsidRDefault="00725285" w:rsidP="00EF3E4D">
      <w:r>
        <w:t xml:space="preserve">30 </w:t>
      </w:r>
      <w:r>
        <w:tab/>
        <w:t>57</w:t>
      </w:r>
      <w:r w:rsidR="00C67716">
        <w:t>.96</w:t>
      </w:r>
      <w:r w:rsidR="00B82181">
        <w:tab/>
      </w:r>
      <w:r w:rsidR="00B82181">
        <w:tab/>
        <w:t>-24.535</w:t>
      </w:r>
      <w:r w:rsidR="00EF3E4D">
        <w:tab/>
      </w:r>
      <w:r w:rsidR="00EF3E4D">
        <w:tab/>
        <w:t>2850</w:t>
      </w:r>
      <w:r w:rsidR="00EF3E4D">
        <w:tab/>
      </w:r>
      <w:r w:rsidR="00EF3E4D">
        <w:tab/>
        <w:t>M3</w:t>
      </w:r>
    </w:p>
    <w:p w14:paraId="74FC8950" w14:textId="5C2A9A7A" w:rsidR="00EF3E4D" w:rsidRDefault="00725285" w:rsidP="00EF3E4D">
      <w:r>
        <w:t>31</w:t>
      </w:r>
      <w:r>
        <w:tab/>
        <w:t>57</w:t>
      </w:r>
      <w:r w:rsidR="00C67716">
        <w:t>.96</w:t>
      </w:r>
      <w:r w:rsidR="00EF3E4D">
        <w:tab/>
      </w:r>
      <w:r w:rsidR="00EF3E4D">
        <w:tab/>
      </w:r>
      <w:r w:rsidR="00B82181">
        <w:t>-21.115</w:t>
      </w:r>
      <w:r w:rsidR="00B82181">
        <w:tab/>
      </w:r>
      <w:r w:rsidR="00EF3E4D">
        <w:tab/>
        <w:t>2900</w:t>
      </w:r>
      <w:r w:rsidR="00EF3E4D">
        <w:tab/>
      </w:r>
      <w:r w:rsidR="00EF3E4D">
        <w:tab/>
        <w:t>M4</w:t>
      </w:r>
    </w:p>
    <w:p w14:paraId="172CC0D8" w14:textId="77777777" w:rsidR="00EF3E4D" w:rsidRDefault="00EF3E4D" w:rsidP="00EF3E4D"/>
    <w:p w14:paraId="2AEEDED5" w14:textId="1A290F28" w:rsidR="00EF3E4D" w:rsidRDefault="001B6606" w:rsidP="00EF3E4D">
      <w:r>
        <w:t>Stations off Hatton Bank</w:t>
      </w:r>
    </w:p>
    <w:p w14:paraId="28E76C58" w14:textId="0CCBB432" w:rsidR="00EF3E4D" w:rsidRDefault="00744C53" w:rsidP="00EF3E4D">
      <w:r>
        <w:t>32</w:t>
      </w:r>
      <w:r>
        <w:tab/>
        <w:t>57.92</w:t>
      </w:r>
      <w:r w:rsidR="00BD0074">
        <w:tab/>
      </w:r>
      <w:r w:rsidR="00BD0074">
        <w:tab/>
        <w:t>-20.79</w:t>
      </w:r>
      <w:r w:rsidR="00B82181">
        <w:t>5</w:t>
      </w:r>
      <w:r w:rsidR="00B82181">
        <w:tab/>
      </w:r>
      <w:r w:rsidR="00EF3E4D">
        <w:tab/>
        <w:t>2000</w:t>
      </w:r>
    </w:p>
    <w:p w14:paraId="51343313" w14:textId="6C5DD49C" w:rsidR="00EF3E4D" w:rsidRDefault="00744C53" w:rsidP="00EF3E4D">
      <w:r>
        <w:t>33</w:t>
      </w:r>
      <w:r>
        <w:tab/>
        <w:t>57.884</w:t>
      </w:r>
      <w:r w:rsidR="00EF3E4D">
        <w:tab/>
      </w:r>
      <w:r w:rsidR="00EF3E4D">
        <w:tab/>
        <w:t>-20.486</w:t>
      </w:r>
      <w:r w:rsidR="00EF3E4D">
        <w:tab/>
      </w:r>
      <w:r w:rsidR="00EF3E4D">
        <w:tab/>
        <w:t>2360</w:t>
      </w:r>
    </w:p>
    <w:p w14:paraId="5A984834" w14:textId="60F7E39C" w:rsidR="00EF3E4D" w:rsidRDefault="00744C53" w:rsidP="00EF3E4D">
      <w:r>
        <w:t>34</w:t>
      </w:r>
      <w:r>
        <w:tab/>
        <w:t>57.844</w:t>
      </w:r>
      <w:r w:rsidR="00EF3E4D">
        <w:tab/>
      </w:r>
      <w:r w:rsidR="00EF3E4D">
        <w:tab/>
        <w:t>-20.157</w:t>
      </w:r>
      <w:r w:rsidR="00EF3E4D">
        <w:tab/>
      </w:r>
      <w:r w:rsidR="00EF3E4D">
        <w:tab/>
        <w:t>1700</w:t>
      </w:r>
    </w:p>
    <w:p w14:paraId="1F16C6BD" w14:textId="5640958B" w:rsidR="00EF3E4D" w:rsidRDefault="00C96806" w:rsidP="00EF3E4D">
      <w:r>
        <w:t>35</w:t>
      </w:r>
      <w:r>
        <w:tab/>
        <w:t>57.792</w:t>
      </w:r>
      <w:r>
        <w:tab/>
      </w:r>
      <w:r>
        <w:tab/>
        <w:t>-19.75</w:t>
      </w:r>
      <w:r w:rsidR="00EF3E4D">
        <w:t>0</w:t>
      </w:r>
      <w:r w:rsidR="00EF3E4D">
        <w:tab/>
      </w:r>
      <w:r w:rsidR="00EF3E4D">
        <w:tab/>
        <w:t>1290</w:t>
      </w:r>
    </w:p>
    <w:p w14:paraId="47D2FDF4" w14:textId="4F32B154" w:rsidR="00EF3E4D" w:rsidRDefault="00BD0074" w:rsidP="00EF3E4D">
      <w:r>
        <w:t>36</w:t>
      </w:r>
      <w:r>
        <w:tab/>
        <w:t>57.73</w:t>
      </w:r>
      <w:r>
        <w:tab/>
      </w:r>
      <w:r>
        <w:tab/>
        <w:t>-19.23</w:t>
      </w:r>
      <w:r w:rsidR="00EF3E4D">
        <w:t>0</w:t>
      </w:r>
      <w:r w:rsidR="00EF3E4D">
        <w:tab/>
      </w:r>
      <w:r w:rsidR="00EF3E4D">
        <w:tab/>
        <w:t>1050</w:t>
      </w:r>
    </w:p>
    <w:p w14:paraId="04654373" w14:textId="41B7F663" w:rsidR="00EF3E4D" w:rsidRDefault="00744C53" w:rsidP="00EF3E4D">
      <w:r>
        <w:t>37</w:t>
      </w:r>
      <w:r w:rsidR="00EF3E4D">
        <w:tab/>
        <w:t>57.667</w:t>
      </w:r>
      <w:r w:rsidR="00EF3E4D">
        <w:tab/>
      </w:r>
      <w:r w:rsidR="00EF3E4D">
        <w:tab/>
        <w:t>-18.700</w:t>
      </w:r>
      <w:r w:rsidR="00EF3E4D">
        <w:tab/>
      </w:r>
      <w:r w:rsidR="00EF3E4D">
        <w:tab/>
        <w:t>600</w:t>
      </w:r>
    </w:p>
    <w:p w14:paraId="3BD94308" w14:textId="77777777" w:rsidR="00EF3E4D" w:rsidRDefault="00EF3E4D"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p>
    <w:p w14:paraId="18ED62D9" w14:textId="77777777" w:rsidR="00EF3E4D" w:rsidRDefault="00EF3E4D"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Rockall Trough</w:t>
      </w:r>
    </w:p>
    <w:p w14:paraId="65F5E99C" w14:textId="05C3982F"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38</w:t>
      </w:r>
      <w:r w:rsidR="00EF3E4D">
        <w:rPr>
          <w:rFonts w:asciiTheme="minorHAnsi" w:hAnsiTheme="minorHAnsi"/>
          <w:b/>
          <w:bCs/>
        </w:rPr>
        <w:tab/>
        <w:t xml:space="preserve">57.583 </w:t>
      </w:r>
      <w:r w:rsidR="00EF3E4D">
        <w:rPr>
          <w:rFonts w:asciiTheme="minorHAnsi" w:hAnsiTheme="minorHAnsi"/>
          <w:b/>
          <w:bCs/>
        </w:rPr>
        <w:tab/>
        <w:t xml:space="preserve">  -</w:t>
      </w:r>
      <w:r w:rsidR="00EF3E4D" w:rsidRPr="00BD7F66">
        <w:rPr>
          <w:rFonts w:asciiTheme="minorHAnsi" w:hAnsiTheme="minorHAnsi"/>
          <w:b/>
          <w:bCs/>
        </w:rPr>
        <w:t xml:space="preserve">13.633 </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130</w:t>
      </w:r>
      <w:r w:rsidR="00EF3E4D" w:rsidRPr="00BD7F66">
        <w:rPr>
          <w:rFonts w:asciiTheme="minorHAnsi" w:hAnsiTheme="minorHAnsi"/>
          <w:b/>
          <w:bCs/>
        </w:rPr>
        <w:tab/>
        <w:t>A</w:t>
      </w:r>
    </w:p>
    <w:p w14:paraId="260FEA27" w14:textId="32F66BCC"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39</w:t>
      </w:r>
      <w:r w:rsidR="00EF3E4D" w:rsidRPr="00BD7F66">
        <w:rPr>
          <w:rFonts w:asciiTheme="minorHAnsi" w:hAnsiTheme="minorHAnsi"/>
          <w:b/>
          <w:bCs/>
        </w:rPr>
        <w:tab/>
        <w:t xml:space="preserve">57.567  </w:t>
      </w:r>
      <w:r w:rsidR="00EF3E4D">
        <w:rPr>
          <w:rFonts w:asciiTheme="minorHAnsi" w:hAnsiTheme="minorHAnsi"/>
          <w:b/>
          <w:bCs/>
        </w:rPr>
        <w:tab/>
        <w:t xml:space="preserve">  -</w:t>
      </w:r>
      <w:r w:rsidR="00EF3E4D" w:rsidRPr="00BD7F66">
        <w:rPr>
          <w:rFonts w:asciiTheme="minorHAnsi" w:hAnsiTheme="minorHAnsi"/>
          <w:b/>
          <w:bCs/>
        </w:rPr>
        <w:t>13.333</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210</w:t>
      </w:r>
      <w:r w:rsidR="00EF3E4D" w:rsidRPr="00BD7F66">
        <w:rPr>
          <w:rFonts w:asciiTheme="minorHAnsi" w:hAnsiTheme="minorHAnsi"/>
          <w:b/>
          <w:bCs/>
        </w:rPr>
        <w:tab/>
        <w:t>B</w:t>
      </w:r>
    </w:p>
    <w:p w14:paraId="4B96A3E6" w14:textId="2D7B0A2E"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40</w:t>
      </w:r>
      <w:r w:rsidR="00EF3E4D" w:rsidRPr="00BD7F66">
        <w:rPr>
          <w:rFonts w:asciiTheme="minorHAnsi" w:hAnsiTheme="minorHAnsi"/>
          <w:b/>
          <w:bCs/>
        </w:rPr>
        <w:tab/>
        <w:t xml:space="preserve">57.550   </w:t>
      </w:r>
      <w:r w:rsidR="00EF3E4D">
        <w:rPr>
          <w:rFonts w:asciiTheme="minorHAnsi" w:hAnsiTheme="minorHAnsi"/>
          <w:b/>
          <w:bCs/>
        </w:rPr>
        <w:tab/>
        <w:t xml:space="preserve">  -</w:t>
      </w:r>
      <w:r w:rsidR="00EF3E4D" w:rsidRPr="00BD7F66">
        <w:rPr>
          <w:rFonts w:asciiTheme="minorHAnsi" w:hAnsiTheme="minorHAnsi"/>
          <w:b/>
          <w:bCs/>
        </w:rPr>
        <w:t>13.000</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330</w:t>
      </w:r>
      <w:r w:rsidR="00EF3E4D" w:rsidRPr="00BD7F66">
        <w:rPr>
          <w:rFonts w:asciiTheme="minorHAnsi" w:hAnsiTheme="minorHAnsi"/>
          <w:b/>
          <w:bCs/>
        </w:rPr>
        <w:tab/>
        <w:t>C</w:t>
      </w:r>
    </w:p>
    <w:p w14:paraId="6D1A7E33" w14:textId="5FEC6500"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41</w:t>
      </w:r>
      <w:r w:rsidR="00EF3E4D" w:rsidRPr="00BD7F66">
        <w:rPr>
          <w:rFonts w:asciiTheme="minorHAnsi" w:hAnsiTheme="minorHAnsi"/>
          <w:b/>
          <w:bCs/>
        </w:rPr>
        <w:tab/>
        <w:t xml:space="preserve">57.542   </w:t>
      </w:r>
      <w:r w:rsidR="00EF3E4D">
        <w:rPr>
          <w:rFonts w:asciiTheme="minorHAnsi" w:hAnsiTheme="minorHAnsi"/>
          <w:b/>
          <w:bCs/>
        </w:rPr>
        <w:tab/>
        <w:t xml:space="preserve">  -</w:t>
      </w:r>
      <w:r w:rsidR="00EF3E4D" w:rsidRPr="00BD7F66">
        <w:rPr>
          <w:rFonts w:asciiTheme="minorHAnsi" w:hAnsiTheme="minorHAnsi"/>
          <w:b/>
          <w:bCs/>
        </w:rPr>
        <w:t>12.867</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1000</w:t>
      </w:r>
      <w:r w:rsidR="00EF3E4D" w:rsidRPr="00BD7F66">
        <w:rPr>
          <w:rFonts w:asciiTheme="minorHAnsi" w:hAnsiTheme="minorHAnsi"/>
          <w:b/>
          <w:bCs/>
        </w:rPr>
        <w:tab/>
        <w:t>D</w:t>
      </w:r>
    </w:p>
    <w:p w14:paraId="2C686DF4" w14:textId="096269F8"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42</w:t>
      </w:r>
      <w:r w:rsidR="00EF3E4D" w:rsidRPr="00BD7F66">
        <w:rPr>
          <w:rFonts w:asciiTheme="minorHAnsi" w:hAnsiTheme="minorHAnsi"/>
          <w:b/>
          <w:bCs/>
        </w:rPr>
        <w:tab/>
        <w:t xml:space="preserve">57.533   </w:t>
      </w:r>
      <w:r w:rsidR="00EF3E4D">
        <w:rPr>
          <w:rFonts w:asciiTheme="minorHAnsi" w:hAnsiTheme="minorHAnsi"/>
          <w:b/>
          <w:bCs/>
        </w:rPr>
        <w:tab/>
        <w:t xml:space="preserve">  -</w:t>
      </w:r>
      <w:r w:rsidR="00EF3E4D" w:rsidRPr="00BD7F66">
        <w:rPr>
          <w:rFonts w:asciiTheme="minorHAnsi" w:hAnsiTheme="minorHAnsi"/>
          <w:b/>
          <w:bCs/>
        </w:rPr>
        <w:t>12.633</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1658</w:t>
      </w:r>
      <w:r w:rsidR="00EF3E4D" w:rsidRPr="00BD7F66">
        <w:rPr>
          <w:rFonts w:asciiTheme="minorHAnsi" w:hAnsiTheme="minorHAnsi"/>
          <w:b/>
          <w:bCs/>
        </w:rPr>
        <w:tab/>
        <w:t>E</w:t>
      </w:r>
    </w:p>
    <w:p w14:paraId="3D4EF432" w14:textId="42A04CA3"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43</w:t>
      </w:r>
      <w:r w:rsidR="00EF3E4D" w:rsidRPr="00BD7F66">
        <w:rPr>
          <w:rFonts w:asciiTheme="minorHAnsi" w:hAnsiTheme="minorHAnsi"/>
          <w:b/>
          <w:bCs/>
        </w:rPr>
        <w:tab/>
        <w:t xml:space="preserve">57.508    </w:t>
      </w:r>
      <w:r w:rsidR="00EF3E4D">
        <w:rPr>
          <w:rFonts w:asciiTheme="minorHAnsi" w:hAnsiTheme="minorHAnsi"/>
          <w:b/>
          <w:bCs/>
        </w:rPr>
        <w:tab/>
        <w:t xml:space="preserve">  -</w:t>
      </w:r>
      <w:r w:rsidR="00EF3E4D" w:rsidRPr="00BD7F66">
        <w:rPr>
          <w:rFonts w:asciiTheme="minorHAnsi" w:hAnsiTheme="minorHAnsi"/>
          <w:b/>
          <w:bCs/>
        </w:rPr>
        <w:t>12.250</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1817</w:t>
      </w:r>
      <w:r w:rsidR="00EF3E4D" w:rsidRPr="00BD7F66">
        <w:rPr>
          <w:rFonts w:asciiTheme="minorHAnsi" w:hAnsiTheme="minorHAnsi"/>
          <w:b/>
          <w:bCs/>
        </w:rPr>
        <w:tab/>
        <w:t>F</w:t>
      </w:r>
    </w:p>
    <w:p w14:paraId="18FAF1BE" w14:textId="5E1B0ABC"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44</w:t>
      </w:r>
      <w:r w:rsidR="00EF3E4D" w:rsidRPr="00BD7F66">
        <w:rPr>
          <w:rFonts w:asciiTheme="minorHAnsi" w:hAnsiTheme="minorHAnsi"/>
          <w:b/>
          <w:bCs/>
        </w:rPr>
        <w:tab/>
        <w:t>57.233</w:t>
      </w:r>
      <w:r w:rsidR="00EF3E4D" w:rsidRPr="00BD7F66">
        <w:rPr>
          <w:rFonts w:asciiTheme="minorHAnsi" w:hAnsiTheme="minorHAnsi"/>
          <w:b/>
          <w:bCs/>
        </w:rPr>
        <w:tab/>
        <w:t xml:space="preserve">  </w:t>
      </w:r>
      <w:r w:rsidR="00EF3E4D">
        <w:rPr>
          <w:rFonts w:asciiTheme="minorHAnsi" w:hAnsiTheme="minorHAnsi"/>
          <w:b/>
          <w:bCs/>
        </w:rPr>
        <w:t>-</w:t>
      </w:r>
      <w:r w:rsidR="00EF3E4D" w:rsidRPr="00BD7F66">
        <w:rPr>
          <w:rFonts w:asciiTheme="minorHAnsi" w:hAnsiTheme="minorHAnsi"/>
          <w:b/>
          <w:bCs/>
        </w:rPr>
        <w:t>10.050</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2100</w:t>
      </w:r>
      <w:r w:rsidR="00EF3E4D" w:rsidRPr="00BD7F66">
        <w:rPr>
          <w:rFonts w:asciiTheme="minorHAnsi" w:hAnsiTheme="minorHAnsi"/>
          <w:b/>
          <w:bCs/>
        </w:rPr>
        <w:tab/>
        <w:t>N</w:t>
      </w:r>
    </w:p>
    <w:p w14:paraId="6E18B5C0" w14:textId="64765EF7"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45</w:t>
      </w:r>
      <w:r w:rsidR="00EF3E4D" w:rsidRPr="00BD7F66">
        <w:rPr>
          <w:rFonts w:asciiTheme="minorHAnsi" w:hAnsiTheme="minorHAnsi"/>
          <w:b/>
          <w:bCs/>
        </w:rPr>
        <w:tab/>
        <w:t xml:space="preserve">57.150   </w:t>
      </w:r>
      <w:r w:rsidR="00EF3E4D">
        <w:rPr>
          <w:rFonts w:asciiTheme="minorHAnsi" w:hAnsiTheme="minorHAnsi"/>
          <w:b/>
          <w:bCs/>
        </w:rPr>
        <w:tab/>
      </w:r>
      <w:r w:rsidR="00EF3E4D" w:rsidRPr="00BD7F66">
        <w:rPr>
          <w:rFonts w:asciiTheme="minorHAnsi" w:hAnsiTheme="minorHAnsi"/>
          <w:b/>
          <w:bCs/>
        </w:rPr>
        <w:t xml:space="preserve"> </w:t>
      </w:r>
      <w:r w:rsidR="00EF3E4D">
        <w:rPr>
          <w:rFonts w:asciiTheme="minorHAnsi" w:hAnsiTheme="minorHAnsi"/>
          <w:b/>
          <w:bCs/>
        </w:rPr>
        <w:t xml:space="preserve">  -</w:t>
      </w:r>
      <w:r w:rsidR="00EF3E4D" w:rsidRPr="00BD7F66">
        <w:rPr>
          <w:rFonts w:asciiTheme="minorHAnsi" w:hAnsiTheme="minorHAnsi"/>
          <w:b/>
          <w:bCs/>
        </w:rPr>
        <w:t>9.700</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1900</w:t>
      </w:r>
      <w:r w:rsidR="00EF3E4D" w:rsidRPr="00BD7F66">
        <w:rPr>
          <w:rFonts w:asciiTheme="minorHAnsi" w:hAnsiTheme="minorHAnsi"/>
          <w:b/>
          <w:bCs/>
        </w:rPr>
        <w:tab/>
        <w:t>O</w:t>
      </w:r>
    </w:p>
    <w:p w14:paraId="45017BA3" w14:textId="4B12F650" w:rsidR="00EF3E4D" w:rsidRPr="00BD7F66" w:rsidRDefault="00744C53" w:rsidP="00EF3E4D">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46</w:t>
      </w:r>
      <w:r w:rsidR="00EF3E4D" w:rsidRPr="00BD7F66">
        <w:rPr>
          <w:rFonts w:asciiTheme="minorHAnsi" w:hAnsiTheme="minorHAnsi"/>
          <w:b/>
          <w:bCs/>
        </w:rPr>
        <w:tab/>
        <w:t xml:space="preserve">57.100   </w:t>
      </w:r>
      <w:r w:rsidR="00EF3E4D">
        <w:rPr>
          <w:rFonts w:asciiTheme="minorHAnsi" w:hAnsiTheme="minorHAnsi"/>
          <w:b/>
          <w:bCs/>
        </w:rPr>
        <w:tab/>
      </w:r>
      <w:r w:rsidR="00EF3E4D" w:rsidRPr="00BD7F66">
        <w:rPr>
          <w:rFonts w:asciiTheme="minorHAnsi" w:hAnsiTheme="minorHAnsi"/>
          <w:b/>
          <w:bCs/>
        </w:rPr>
        <w:t xml:space="preserve"> </w:t>
      </w:r>
      <w:r w:rsidR="00EF3E4D">
        <w:rPr>
          <w:rFonts w:asciiTheme="minorHAnsi" w:hAnsiTheme="minorHAnsi"/>
          <w:b/>
          <w:bCs/>
        </w:rPr>
        <w:t xml:space="preserve">  -</w:t>
      </w:r>
      <w:r w:rsidR="00EF3E4D" w:rsidRPr="00BD7F66">
        <w:rPr>
          <w:rFonts w:asciiTheme="minorHAnsi" w:hAnsiTheme="minorHAnsi"/>
          <w:b/>
          <w:bCs/>
        </w:rPr>
        <w:t>9.417</w:t>
      </w:r>
      <w:r w:rsidR="00EF3E4D" w:rsidRPr="00BD7F66">
        <w:rPr>
          <w:rFonts w:asciiTheme="minorHAnsi" w:hAnsiTheme="minorHAnsi"/>
          <w:b/>
          <w:bCs/>
        </w:rPr>
        <w:tab/>
      </w:r>
      <w:r w:rsidR="00EF3E4D">
        <w:rPr>
          <w:rFonts w:asciiTheme="minorHAnsi" w:hAnsiTheme="minorHAnsi"/>
          <w:b/>
          <w:bCs/>
        </w:rPr>
        <w:tab/>
      </w:r>
      <w:r w:rsidR="00EF3E4D" w:rsidRPr="00BD7F66">
        <w:rPr>
          <w:rFonts w:asciiTheme="minorHAnsi" w:hAnsiTheme="minorHAnsi"/>
          <w:b/>
          <w:bCs/>
        </w:rPr>
        <w:t>1050</w:t>
      </w:r>
      <w:r w:rsidR="00EF3E4D" w:rsidRPr="00BD7F66">
        <w:rPr>
          <w:rFonts w:asciiTheme="minorHAnsi" w:hAnsiTheme="minorHAnsi"/>
          <w:b/>
          <w:bCs/>
        </w:rPr>
        <w:tab/>
        <w:t>P</w:t>
      </w:r>
    </w:p>
    <w:p w14:paraId="32D38D79" w14:textId="1DC25BDE" w:rsidR="003A7668" w:rsidRPr="00BD7F66" w:rsidRDefault="00744C53" w:rsidP="003A7668">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47</w:t>
      </w:r>
      <w:r w:rsidR="003A7668" w:rsidRPr="00BD7F66">
        <w:rPr>
          <w:rFonts w:asciiTheme="minorHAnsi" w:hAnsiTheme="minorHAnsi"/>
          <w:b/>
          <w:bCs/>
        </w:rPr>
        <w:tab/>
        <w:t xml:space="preserve">57.050    </w:t>
      </w:r>
      <w:r w:rsidR="003A7668">
        <w:rPr>
          <w:rFonts w:asciiTheme="minorHAnsi" w:hAnsiTheme="minorHAnsi"/>
          <w:b/>
          <w:bCs/>
        </w:rPr>
        <w:tab/>
        <w:t xml:space="preserve">   -</w:t>
      </w:r>
      <w:r w:rsidR="003A7668" w:rsidRPr="00BD7F66">
        <w:rPr>
          <w:rFonts w:asciiTheme="minorHAnsi" w:hAnsiTheme="minorHAnsi"/>
          <w:b/>
          <w:bCs/>
        </w:rPr>
        <w:t>9.217</w:t>
      </w:r>
      <w:r w:rsidR="003A7668" w:rsidRPr="00BD7F66">
        <w:rPr>
          <w:rFonts w:asciiTheme="minorHAnsi" w:hAnsiTheme="minorHAnsi"/>
          <w:b/>
          <w:bCs/>
        </w:rPr>
        <w:tab/>
      </w:r>
      <w:r w:rsidR="003A7668">
        <w:rPr>
          <w:rFonts w:asciiTheme="minorHAnsi" w:hAnsiTheme="minorHAnsi"/>
          <w:b/>
          <w:bCs/>
        </w:rPr>
        <w:tab/>
      </w:r>
      <w:r w:rsidR="003A7668" w:rsidRPr="00BD7F66">
        <w:rPr>
          <w:rFonts w:asciiTheme="minorHAnsi" w:hAnsiTheme="minorHAnsi"/>
          <w:b/>
          <w:bCs/>
        </w:rPr>
        <w:t>350</w:t>
      </w:r>
      <w:r w:rsidR="003A7668" w:rsidRPr="00BD7F66">
        <w:rPr>
          <w:rFonts w:asciiTheme="minorHAnsi" w:hAnsiTheme="minorHAnsi"/>
          <w:b/>
          <w:bCs/>
        </w:rPr>
        <w:tab/>
        <w:t>Q</w:t>
      </w:r>
    </w:p>
    <w:p w14:paraId="78E73697" w14:textId="1253AF23" w:rsidR="003A7668" w:rsidRPr="00BD7F66" w:rsidRDefault="00744C53" w:rsidP="003A7668">
      <w:pPr>
        <w:pStyle w:val="HTMLPreformatted"/>
        <w:tabs>
          <w:tab w:val="clear" w:pos="916"/>
          <w:tab w:val="clear" w:pos="1832"/>
          <w:tab w:val="clear" w:pos="3664"/>
          <w:tab w:val="clear" w:pos="4580"/>
          <w:tab w:val="clear" w:pos="5496"/>
          <w:tab w:val="left" w:pos="720"/>
          <w:tab w:val="left" w:pos="2160"/>
          <w:tab w:val="left" w:pos="3420"/>
          <w:tab w:val="left" w:pos="3600"/>
          <w:tab w:val="left" w:pos="5040"/>
        </w:tabs>
        <w:rPr>
          <w:rFonts w:asciiTheme="minorHAnsi" w:hAnsiTheme="minorHAnsi"/>
          <w:b/>
          <w:bCs/>
        </w:rPr>
      </w:pPr>
      <w:r>
        <w:rPr>
          <w:rFonts w:asciiTheme="minorHAnsi" w:hAnsiTheme="minorHAnsi"/>
          <w:b/>
          <w:bCs/>
        </w:rPr>
        <w:t>48</w:t>
      </w:r>
      <w:r w:rsidR="003A7668" w:rsidRPr="00BD7F66">
        <w:rPr>
          <w:rFonts w:asciiTheme="minorHAnsi" w:hAnsiTheme="minorHAnsi"/>
          <w:b/>
          <w:bCs/>
        </w:rPr>
        <w:tab/>
        <w:t xml:space="preserve">57.000 </w:t>
      </w:r>
      <w:r w:rsidR="003A7668" w:rsidRPr="00BD7F66">
        <w:rPr>
          <w:rFonts w:asciiTheme="minorHAnsi" w:hAnsiTheme="minorHAnsi"/>
          <w:b/>
          <w:bCs/>
        </w:rPr>
        <w:tab/>
        <w:t xml:space="preserve">  </w:t>
      </w:r>
      <w:r w:rsidR="003A7668">
        <w:rPr>
          <w:rFonts w:asciiTheme="minorHAnsi" w:hAnsiTheme="minorHAnsi"/>
          <w:b/>
          <w:bCs/>
        </w:rPr>
        <w:t xml:space="preserve"> -</w:t>
      </w:r>
      <w:r w:rsidR="003A7668" w:rsidRPr="00BD7F66">
        <w:rPr>
          <w:rFonts w:asciiTheme="minorHAnsi" w:hAnsiTheme="minorHAnsi"/>
          <w:b/>
          <w:bCs/>
        </w:rPr>
        <w:t xml:space="preserve">9.000 </w:t>
      </w:r>
      <w:r w:rsidR="003A7668" w:rsidRPr="00BD7F66">
        <w:rPr>
          <w:rFonts w:asciiTheme="minorHAnsi" w:hAnsiTheme="minorHAnsi"/>
          <w:b/>
          <w:bCs/>
        </w:rPr>
        <w:tab/>
      </w:r>
      <w:r w:rsidR="003A7668">
        <w:rPr>
          <w:rFonts w:asciiTheme="minorHAnsi" w:hAnsiTheme="minorHAnsi"/>
          <w:b/>
          <w:bCs/>
        </w:rPr>
        <w:tab/>
      </w:r>
      <w:r w:rsidR="003A7668" w:rsidRPr="00BD7F66">
        <w:rPr>
          <w:rFonts w:asciiTheme="minorHAnsi" w:hAnsiTheme="minorHAnsi"/>
          <w:b/>
          <w:bCs/>
        </w:rPr>
        <w:t>135</w:t>
      </w:r>
      <w:r w:rsidR="003A7668" w:rsidRPr="00BD7F66">
        <w:rPr>
          <w:rFonts w:asciiTheme="minorHAnsi" w:hAnsiTheme="minorHAnsi"/>
          <w:b/>
          <w:bCs/>
        </w:rPr>
        <w:tab/>
        <w:t>R</w:t>
      </w:r>
    </w:p>
    <w:p w14:paraId="64F103D7" w14:textId="77777777" w:rsidR="00EF3E4D" w:rsidRDefault="00EF3E4D"/>
    <w:p w14:paraId="0D2D30F7" w14:textId="77777777" w:rsidR="00EF3E4D" w:rsidRDefault="00EF3E4D"/>
    <w:p w14:paraId="19BC2FC0" w14:textId="77777777" w:rsidR="00EF3E4D" w:rsidRDefault="00EF3E4D"/>
    <w:p w14:paraId="06A3C2E4" w14:textId="2A82B468" w:rsidR="000263E7" w:rsidRDefault="000263E7">
      <w:pPr>
        <w:rPr>
          <w:sz w:val="24"/>
          <w:szCs w:val="24"/>
          <w:u w:val="single"/>
        </w:rPr>
      </w:pPr>
      <w:r>
        <w:rPr>
          <w:sz w:val="24"/>
          <w:szCs w:val="24"/>
          <w:u w:val="single"/>
        </w:rPr>
        <w:t>Table 3.  Planned locations for RAFOS float launches</w:t>
      </w:r>
    </w:p>
    <w:p w14:paraId="49764A4D" w14:textId="77777777" w:rsidR="000263E7" w:rsidRDefault="000263E7">
      <w:pPr>
        <w:rPr>
          <w:sz w:val="24"/>
          <w:szCs w:val="24"/>
          <w:u w:val="single"/>
        </w:rPr>
      </w:pPr>
    </w:p>
    <w:p w14:paraId="6BA76176" w14:textId="16044B2F" w:rsidR="000263E7" w:rsidRDefault="000263E7" w:rsidP="000263E7">
      <w:pPr>
        <w:pStyle w:val="HTMLPreformatted"/>
        <w:rPr>
          <w:rFonts w:asciiTheme="minorHAnsi" w:hAnsiTheme="minorHAnsi"/>
          <w:b/>
          <w:bCs/>
          <w:sz w:val="22"/>
          <w:szCs w:val="22"/>
        </w:rPr>
      </w:pPr>
      <w:r w:rsidRPr="000263E7">
        <w:rPr>
          <w:rFonts w:asciiTheme="minorHAnsi" w:hAnsiTheme="minorHAnsi"/>
          <w:b/>
          <w:bCs/>
          <w:sz w:val="22"/>
          <w:szCs w:val="22"/>
        </w:rPr>
        <w:t>La</w:t>
      </w:r>
      <w:r>
        <w:rPr>
          <w:rFonts w:asciiTheme="minorHAnsi" w:hAnsiTheme="minorHAnsi"/>
          <w:b/>
          <w:bCs/>
          <w:sz w:val="22"/>
          <w:szCs w:val="22"/>
        </w:rPr>
        <w:t xml:space="preserve">unch area  </w:t>
      </w:r>
      <w:r>
        <w:rPr>
          <w:rFonts w:asciiTheme="minorHAnsi" w:hAnsiTheme="minorHAnsi"/>
          <w:b/>
          <w:bCs/>
          <w:sz w:val="22"/>
          <w:szCs w:val="22"/>
        </w:rPr>
        <w:tab/>
        <w:t>Number of floats</w:t>
      </w:r>
      <w:r w:rsidRPr="000263E7">
        <w:rPr>
          <w:rFonts w:asciiTheme="minorHAnsi" w:hAnsiTheme="minorHAnsi"/>
          <w:b/>
          <w:bCs/>
          <w:sz w:val="22"/>
          <w:szCs w:val="22"/>
        </w:rPr>
        <w:t xml:space="preserve"> </w:t>
      </w:r>
    </w:p>
    <w:p w14:paraId="6BB5B7D1" w14:textId="77777777" w:rsidR="000263E7" w:rsidRDefault="000263E7" w:rsidP="000263E7">
      <w:pPr>
        <w:pStyle w:val="HTMLPreformatted"/>
        <w:rPr>
          <w:rFonts w:asciiTheme="minorHAnsi" w:hAnsiTheme="minorHAnsi"/>
          <w:b/>
          <w:bCs/>
          <w:sz w:val="22"/>
          <w:szCs w:val="22"/>
        </w:rPr>
      </w:pPr>
    </w:p>
    <w:p w14:paraId="51110469" w14:textId="06C94463" w:rsidR="000263E7" w:rsidRPr="000263E7" w:rsidRDefault="000263E7" w:rsidP="000263E7">
      <w:pPr>
        <w:pStyle w:val="HTMLPreformatted"/>
        <w:rPr>
          <w:rFonts w:asciiTheme="minorHAnsi" w:hAnsiTheme="minorHAnsi"/>
          <w:b/>
          <w:bCs/>
          <w:sz w:val="22"/>
          <w:szCs w:val="22"/>
        </w:rPr>
      </w:pPr>
      <w:r w:rsidRPr="000263E7">
        <w:rPr>
          <w:rFonts w:asciiTheme="minorHAnsi" w:hAnsiTheme="minorHAnsi"/>
          <w:b/>
          <w:bCs/>
          <w:sz w:val="22"/>
          <w:szCs w:val="22"/>
        </w:rPr>
        <w:t xml:space="preserve">58.3°N 29.6°W </w:t>
      </w:r>
      <w:r>
        <w:rPr>
          <w:rFonts w:asciiTheme="minorHAnsi" w:hAnsiTheme="minorHAnsi"/>
          <w:b/>
          <w:bCs/>
          <w:sz w:val="22"/>
          <w:szCs w:val="22"/>
        </w:rPr>
        <w:tab/>
      </w:r>
      <w:r w:rsidR="007B5297">
        <w:rPr>
          <w:rFonts w:asciiTheme="minorHAnsi" w:hAnsiTheme="minorHAnsi"/>
          <w:b/>
          <w:bCs/>
          <w:sz w:val="22"/>
          <w:szCs w:val="22"/>
        </w:rPr>
        <w:tab/>
      </w:r>
      <w:r>
        <w:rPr>
          <w:rFonts w:asciiTheme="minorHAnsi" w:hAnsiTheme="minorHAnsi"/>
          <w:b/>
          <w:bCs/>
          <w:sz w:val="22"/>
          <w:szCs w:val="22"/>
        </w:rPr>
        <w:t>6</w:t>
      </w:r>
    </w:p>
    <w:p w14:paraId="124B74E5" w14:textId="1F832FB0" w:rsidR="000263E7" w:rsidRPr="000263E7" w:rsidRDefault="000263E7" w:rsidP="000263E7">
      <w:pPr>
        <w:pStyle w:val="HTMLPreformatted"/>
        <w:rPr>
          <w:rFonts w:asciiTheme="minorHAnsi" w:hAnsiTheme="minorHAnsi"/>
          <w:b/>
          <w:bCs/>
          <w:sz w:val="22"/>
          <w:szCs w:val="22"/>
        </w:rPr>
      </w:pPr>
      <w:r w:rsidRPr="000263E7">
        <w:rPr>
          <w:rFonts w:asciiTheme="minorHAnsi" w:hAnsiTheme="minorHAnsi"/>
          <w:b/>
          <w:bCs/>
          <w:sz w:val="22"/>
          <w:szCs w:val="22"/>
        </w:rPr>
        <w:t>59.0°N 33.2°W</w:t>
      </w:r>
      <w:r w:rsidR="007B5297">
        <w:rPr>
          <w:rFonts w:asciiTheme="minorHAnsi" w:hAnsiTheme="minorHAnsi"/>
          <w:b/>
          <w:bCs/>
          <w:sz w:val="22"/>
          <w:szCs w:val="22"/>
        </w:rPr>
        <w:tab/>
      </w:r>
      <w:r w:rsidR="007B5297">
        <w:rPr>
          <w:rFonts w:asciiTheme="minorHAnsi" w:hAnsiTheme="minorHAnsi"/>
          <w:b/>
          <w:bCs/>
          <w:sz w:val="22"/>
          <w:szCs w:val="22"/>
        </w:rPr>
        <w:tab/>
        <w:t>6</w:t>
      </w:r>
    </w:p>
    <w:p w14:paraId="5A0D59E4" w14:textId="1EA102F4" w:rsidR="000263E7" w:rsidRDefault="000263E7">
      <w:pPr>
        <w:rPr>
          <w:sz w:val="24"/>
          <w:szCs w:val="24"/>
          <w:u w:val="single"/>
        </w:rPr>
      </w:pPr>
    </w:p>
    <w:p w14:paraId="64AEB5C7" w14:textId="77777777" w:rsidR="001E4E1F" w:rsidRDefault="001E4E1F"/>
    <w:p w14:paraId="1E87BB65" w14:textId="77777777" w:rsidR="001B6606" w:rsidRDefault="001B6606" w:rsidP="001B6606">
      <w:pPr>
        <w:keepNext/>
      </w:pPr>
      <w:r>
        <w:rPr>
          <w:noProof/>
        </w:rPr>
        <w:lastRenderedPageBreak/>
        <w:drawing>
          <wp:inline distT="0" distB="0" distL="0" distR="0" wp14:anchorId="4653FEF5" wp14:editId="15ABDB4C">
            <wp:extent cx="5486400" cy="4077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track1_and_moorings_map.ps"/>
                    <pic:cNvPicPr/>
                  </pic:nvPicPr>
                  <pic:blipFill rotWithShape="1">
                    <a:blip r:embed="rId6">
                      <a:extLst>
                        <a:ext uri="{28A0092B-C50C-407E-A947-70E740481C1C}">
                          <a14:useLocalDpi xmlns:a14="http://schemas.microsoft.com/office/drawing/2010/main" val="0"/>
                        </a:ext>
                      </a:extLst>
                    </a:blip>
                    <a:srcRect t="19614" b="22859"/>
                    <a:stretch/>
                  </pic:blipFill>
                  <pic:spPr bwMode="auto">
                    <a:xfrm>
                      <a:off x="0" y="0"/>
                      <a:ext cx="5486400" cy="40779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68EF96" w14:textId="52B63BC6" w:rsidR="001E4E1F" w:rsidRDefault="001B6606" w:rsidP="001B6606">
      <w:pPr>
        <w:pStyle w:val="Caption"/>
        <w:rPr>
          <w:color w:val="auto"/>
          <w:sz w:val="20"/>
          <w:szCs w:val="20"/>
        </w:rPr>
      </w:pPr>
      <w:r w:rsidRPr="006868A0">
        <w:rPr>
          <w:color w:val="auto"/>
          <w:sz w:val="20"/>
          <w:szCs w:val="20"/>
        </w:rPr>
        <w:t xml:space="preserve">Figure </w:t>
      </w:r>
      <w:r w:rsidRPr="006868A0">
        <w:rPr>
          <w:color w:val="auto"/>
          <w:sz w:val="20"/>
          <w:szCs w:val="20"/>
        </w:rPr>
        <w:fldChar w:fldCharType="begin"/>
      </w:r>
      <w:r w:rsidRPr="006868A0">
        <w:rPr>
          <w:color w:val="auto"/>
          <w:sz w:val="20"/>
          <w:szCs w:val="20"/>
        </w:rPr>
        <w:instrText xml:space="preserve"> SEQ Figure \* ARABIC </w:instrText>
      </w:r>
      <w:r w:rsidRPr="006868A0">
        <w:rPr>
          <w:color w:val="auto"/>
          <w:sz w:val="20"/>
          <w:szCs w:val="20"/>
        </w:rPr>
        <w:fldChar w:fldCharType="separate"/>
      </w:r>
      <w:r w:rsidR="006868A0">
        <w:rPr>
          <w:noProof/>
          <w:color w:val="auto"/>
          <w:sz w:val="20"/>
          <w:szCs w:val="20"/>
        </w:rPr>
        <w:t>1</w:t>
      </w:r>
      <w:r w:rsidRPr="006868A0">
        <w:rPr>
          <w:color w:val="auto"/>
          <w:sz w:val="20"/>
          <w:szCs w:val="20"/>
        </w:rPr>
        <w:fldChar w:fldCharType="end"/>
      </w:r>
      <w:r w:rsidRPr="006868A0">
        <w:rPr>
          <w:color w:val="auto"/>
          <w:sz w:val="20"/>
          <w:szCs w:val="20"/>
        </w:rPr>
        <w:t xml:space="preserve">.  First leg of </w:t>
      </w:r>
      <w:r w:rsidR="007B5297">
        <w:rPr>
          <w:color w:val="auto"/>
          <w:sz w:val="20"/>
          <w:szCs w:val="20"/>
        </w:rPr>
        <w:t xml:space="preserve">proposed </w:t>
      </w:r>
      <w:r w:rsidRPr="006868A0">
        <w:rPr>
          <w:color w:val="auto"/>
          <w:sz w:val="20"/>
          <w:szCs w:val="20"/>
        </w:rPr>
        <w:t>cruise</w:t>
      </w:r>
      <w:r w:rsidR="007B5297">
        <w:rPr>
          <w:color w:val="auto"/>
          <w:sz w:val="20"/>
          <w:szCs w:val="20"/>
        </w:rPr>
        <w:t xml:space="preserve"> track</w:t>
      </w:r>
      <w:r w:rsidRPr="006868A0">
        <w:rPr>
          <w:color w:val="auto"/>
          <w:sz w:val="20"/>
          <w:szCs w:val="20"/>
        </w:rPr>
        <w:t>, from Reykjavik to Rockall</w:t>
      </w:r>
      <w:r w:rsidR="007B5297">
        <w:rPr>
          <w:color w:val="auto"/>
          <w:sz w:val="20"/>
          <w:szCs w:val="20"/>
        </w:rPr>
        <w:t xml:space="preserve"> Trough</w:t>
      </w:r>
      <w:r w:rsidRPr="006868A0">
        <w:rPr>
          <w:color w:val="auto"/>
          <w:sz w:val="20"/>
          <w:szCs w:val="20"/>
        </w:rPr>
        <w:t xml:space="preserve">; </w:t>
      </w:r>
      <w:r w:rsidR="006868A0" w:rsidRPr="006868A0">
        <w:rPr>
          <w:color w:val="auto"/>
          <w:sz w:val="20"/>
          <w:szCs w:val="20"/>
        </w:rPr>
        <w:t xml:space="preserve">deploying </w:t>
      </w:r>
      <w:r w:rsidR="007B5297">
        <w:rPr>
          <w:color w:val="auto"/>
          <w:sz w:val="20"/>
          <w:szCs w:val="20"/>
        </w:rPr>
        <w:t>moorings</w:t>
      </w:r>
      <w:r w:rsidRPr="006868A0">
        <w:rPr>
          <w:color w:val="auto"/>
          <w:sz w:val="20"/>
          <w:szCs w:val="20"/>
        </w:rPr>
        <w:t>.</w:t>
      </w:r>
    </w:p>
    <w:p w14:paraId="63E2B53B" w14:textId="77777777" w:rsidR="006868A0" w:rsidRDefault="006868A0" w:rsidP="006868A0"/>
    <w:p w14:paraId="04CC1542" w14:textId="77777777" w:rsidR="006868A0" w:rsidRDefault="006868A0" w:rsidP="006868A0">
      <w:pPr>
        <w:keepNext/>
      </w:pPr>
      <w:r>
        <w:rPr>
          <w:noProof/>
        </w:rPr>
        <w:lastRenderedPageBreak/>
        <w:drawing>
          <wp:inline distT="0" distB="0" distL="0" distR="0" wp14:anchorId="0D3A355C" wp14:editId="4C797F47">
            <wp:extent cx="5486400" cy="389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track2_and_ctd_map.ps"/>
                    <pic:cNvPicPr/>
                  </pic:nvPicPr>
                  <pic:blipFill rotWithShape="1">
                    <a:blip r:embed="rId7">
                      <a:extLst>
                        <a:ext uri="{28A0092B-C50C-407E-A947-70E740481C1C}">
                          <a14:useLocalDpi xmlns:a14="http://schemas.microsoft.com/office/drawing/2010/main" val="0"/>
                        </a:ext>
                      </a:extLst>
                    </a:blip>
                    <a:srcRect t="23184" b="21860"/>
                    <a:stretch/>
                  </pic:blipFill>
                  <pic:spPr bwMode="auto">
                    <a:xfrm>
                      <a:off x="0" y="0"/>
                      <a:ext cx="5486400" cy="3895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4F968B" w14:textId="5FDC566B" w:rsidR="006868A0" w:rsidRPr="006868A0" w:rsidRDefault="006868A0" w:rsidP="006868A0">
      <w:pPr>
        <w:pStyle w:val="Caption"/>
        <w:rPr>
          <w:color w:val="auto"/>
          <w:sz w:val="20"/>
          <w:szCs w:val="20"/>
        </w:rPr>
      </w:pPr>
      <w:r w:rsidRPr="006868A0">
        <w:rPr>
          <w:color w:val="auto"/>
          <w:sz w:val="20"/>
          <w:szCs w:val="20"/>
        </w:rPr>
        <w:t xml:space="preserve">Figure </w:t>
      </w:r>
      <w:r w:rsidRPr="006868A0">
        <w:rPr>
          <w:color w:val="auto"/>
          <w:sz w:val="20"/>
          <w:szCs w:val="20"/>
        </w:rPr>
        <w:fldChar w:fldCharType="begin"/>
      </w:r>
      <w:r w:rsidRPr="006868A0">
        <w:rPr>
          <w:color w:val="auto"/>
          <w:sz w:val="20"/>
          <w:szCs w:val="20"/>
        </w:rPr>
        <w:instrText xml:space="preserve"> SEQ Figure \* ARABIC </w:instrText>
      </w:r>
      <w:r w:rsidRPr="006868A0">
        <w:rPr>
          <w:color w:val="auto"/>
          <w:sz w:val="20"/>
          <w:szCs w:val="20"/>
        </w:rPr>
        <w:fldChar w:fldCharType="separate"/>
      </w:r>
      <w:r w:rsidRPr="006868A0">
        <w:rPr>
          <w:noProof/>
          <w:color w:val="auto"/>
          <w:sz w:val="20"/>
          <w:szCs w:val="20"/>
        </w:rPr>
        <w:t>2</w:t>
      </w:r>
      <w:r w:rsidRPr="006868A0">
        <w:rPr>
          <w:color w:val="auto"/>
          <w:sz w:val="20"/>
          <w:szCs w:val="20"/>
        </w:rPr>
        <w:fldChar w:fldCharType="end"/>
      </w:r>
      <w:r w:rsidRPr="006868A0">
        <w:rPr>
          <w:color w:val="auto"/>
          <w:sz w:val="20"/>
          <w:szCs w:val="20"/>
        </w:rPr>
        <w:t>.</w:t>
      </w:r>
      <w:r w:rsidR="00945D6A">
        <w:rPr>
          <w:color w:val="auto"/>
          <w:sz w:val="20"/>
          <w:szCs w:val="20"/>
        </w:rPr>
        <w:t xml:space="preserve"> Secon</w:t>
      </w:r>
      <w:r w:rsidRPr="006868A0">
        <w:rPr>
          <w:color w:val="auto"/>
          <w:sz w:val="20"/>
          <w:szCs w:val="20"/>
        </w:rPr>
        <w:t>d</w:t>
      </w:r>
      <w:r w:rsidR="00945D6A">
        <w:rPr>
          <w:color w:val="auto"/>
          <w:sz w:val="20"/>
          <w:szCs w:val="20"/>
        </w:rPr>
        <w:t xml:space="preserve"> </w:t>
      </w:r>
      <w:r w:rsidRPr="006868A0">
        <w:rPr>
          <w:color w:val="auto"/>
          <w:sz w:val="20"/>
          <w:szCs w:val="20"/>
        </w:rPr>
        <w:t xml:space="preserve">leg of </w:t>
      </w:r>
      <w:r w:rsidR="007B5297">
        <w:rPr>
          <w:color w:val="auto"/>
          <w:sz w:val="20"/>
          <w:szCs w:val="20"/>
        </w:rPr>
        <w:t xml:space="preserve">proposed </w:t>
      </w:r>
      <w:r w:rsidRPr="006868A0">
        <w:rPr>
          <w:color w:val="auto"/>
          <w:sz w:val="20"/>
          <w:szCs w:val="20"/>
        </w:rPr>
        <w:t>cruise</w:t>
      </w:r>
      <w:r w:rsidR="007B5297">
        <w:rPr>
          <w:color w:val="auto"/>
          <w:sz w:val="20"/>
          <w:szCs w:val="20"/>
        </w:rPr>
        <w:t xml:space="preserve"> </w:t>
      </w:r>
      <w:r w:rsidRPr="006868A0">
        <w:rPr>
          <w:color w:val="auto"/>
          <w:sz w:val="20"/>
          <w:szCs w:val="20"/>
        </w:rPr>
        <w:t>t</w:t>
      </w:r>
      <w:r w:rsidR="007B5297">
        <w:rPr>
          <w:color w:val="auto"/>
          <w:sz w:val="20"/>
          <w:szCs w:val="20"/>
        </w:rPr>
        <w:t>rack</w:t>
      </w:r>
      <w:r w:rsidRPr="006868A0">
        <w:rPr>
          <w:color w:val="auto"/>
          <w:sz w:val="20"/>
          <w:szCs w:val="20"/>
        </w:rPr>
        <w:t xml:space="preserve">, from Rockall </w:t>
      </w:r>
      <w:r w:rsidR="007B5297">
        <w:rPr>
          <w:color w:val="auto"/>
          <w:sz w:val="20"/>
          <w:szCs w:val="20"/>
        </w:rPr>
        <w:t xml:space="preserve">Trough </w:t>
      </w:r>
      <w:r w:rsidRPr="006868A0">
        <w:rPr>
          <w:color w:val="auto"/>
          <w:sz w:val="20"/>
          <w:szCs w:val="20"/>
        </w:rPr>
        <w:t>back to Reykjavik, performing CTD/LADCP stations and float launches.</w:t>
      </w:r>
    </w:p>
    <w:sectPr w:rsidR="006868A0" w:rsidRPr="006868A0" w:rsidSect="00790F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8C2A9C3C"/>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640"/>
    <w:rsid w:val="000036C7"/>
    <w:rsid w:val="000263E7"/>
    <w:rsid w:val="00105BDD"/>
    <w:rsid w:val="001B6606"/>
    <w:rsid w:val="001E4E1F"/>
    <w:rsid w:val="00247E4C"/>
    <w:rsid w:val="002F177D"/>
    <w:rsid w:val="003A7668"/>
    <w:rsid w:val="00417674"/>
    <w:rsid w:val="004251D5"/>
    <w:rsid w:val="00614640"/>
    <w:rsid w:val="006253EB"/>
    <w:rsid w:val="006868A0"/>
    <w:rsid w:val="006A2926"/>
    <w:rsid w:val="00725285"/>
    <w:rsid w:val="00744C53"/>
    <w:rsid w:val="00790FB3"/>
    <w:rsid w:val="007A04E7"/>
    <w:rsid w:val="007B5297"/>
    <w:rsid w:val="008F39C3"/>
    <w:rsid w:val="00945D6A"/>
    <w:rsid w:val="00AD50F7"/>
    <w:rsid w:val="00B82181"/>
    <w:rsid w:val="00BA4A79"/>
    <w:rsid w:val="00BB3EDC"/>
    <w:rsid w:val="00BD0074"/>
    <w:rsid w:val="00C142DA"/>
    <w:rsid w:val="00C67716"/>
    <w:rsid w:val="00C82CED"/>
    <w:rsid w:val="00C93DDD"/>
    <w:rsid w:val="00C96806"/>
    <w:rsid w:val="00D7006A"/>
    <w:rsid w:val="00DA74A8"/>
    <w:rsid w:val="00EF3E4D"/>
    <w:rsid w:val="00F41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70E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b/>
        <w:bC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F3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b w:val="0"/>
      <w:bCs w:val="0"/>
    </w:rPr>
  </w:style>
  <w:style w:type="character" w:customStyle="1" w:styleId="HTMLPreformattedChar">
    <w:name w:val="HTML Preformatted Char"/>
    <w:basedOn w:val="DefaultParagraphFont"/>
    <w:link w:val="HTMLPreformatted"/>
    <w:uiPriority w:val="99"/>
    <w:semiHidden/>
    <w:rsid w:val="00EF3E4D"/>
    <w:rPr>
      <w:rFonts w:ascii="Courier" w:hAnsi="Courier" w:cs="Courier"/>
      <w:b w:val="0"/>
      <w:bCs w:val="0"/>
    </w:rPr>
  </w:style>
  <w:style w:type="paragraph" w:styleId="BalloonText">
    <w:name w:val="Balloon Text"/>
    <w:basedOn w:val="Normal"/>
    <w:link w:val="BalloonTextChar"/>
    <w:uiPriority w:val="99"/>
    <w:semiHidden/>
    <w:unhideWhenUsed/>
    <w:rsid w:val="001B66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606"/>
    <w:rPr>
      <w:rFonts w:ascii="Lucida Grande" w:hAnsi="Lucida Grande" w:cs="Lucida Grande"/>
      <w:sz w:val="18"/>
      <w:szCs w:val="18"/>
    </w:rPr>
  </w:style>
  <w:style w:type="paragraph" w:styleId="Caption">
    <w:name w:val="caption"/>
    <w:basedOn w:val="Normal"/>
    <w:next w:val="Normal"/>
    <w:uiPriority w:val="35"/>
    <w:unhideWhenUsed/>
    <w:qFormat/>
    <w:rsid w:val="001B6606"/>
    <w:pPr>
      <w:spacing w:after="200"/>
    </w:pPr>
    <w:rPr>
      <w:b w:val="0"/>
      <w:bCs w:val="0"/>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b/>
        <w:bC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F3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b w:val="0"/>
      <w:bCs w:val="0"/>
    </w:rPr>
  </w:style>
  <w:style w:type="character" w:customStyle="1" w:styleId="HTMLPreformattedChar">
    <w:name w:val="HTML Preformatted Char"/>
    <w:basedOn w:val="DefaultParagraphFont"/>
    <w:link w:val="HTMLPreformatted"/>
    <w:uiPriority w:val="99"/>
    <w:semiHidden/>
    <w:rsid w:val="00EF3E4D"/>
    <w:rPr>
      <w:rFonts w:ascii="Courier" w:hAnsi="Courier" w:cs="Courier"/>
      <w:b w:val="0"/>
      <w:bCs w:val="0"/>
    </w:rPr>
  </w:style>
  <w:style w:type="paragraph" w:styleId="BalloonText">
    <w:name w:val="Balloon Text"/>
    <w:basedOn w:val="Normal"/>
    <w:link w:val="BalloonTextChar"/>
    <w:uiPriority w:val="99"/>
    <w:semiHidden/>
    <w:unhideWhenUsed/>
    <w:rsid w:val="001B66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606"/>
    <w:rPr>
      <w:rFonts w:ascii="Lucida Grande" w:hAnsi="Lucida Grande" w:cs="Lucida Grande"/>
      <w:sz w:val="18"/>
      <w:szCs w:val="18"/>
    </w:rPr>
  </w:style>
  <w:style w:type="paragraph" w:styleId="Caption">
    <w:name w:val="caption"/>
    <w:basedOn w:val="Normal"/>
    <w:next w:val="Normal"/>
    <w:uiPriority w:val="35"/>
    <w:unhideWhenUsed/>
    <w:qFormat/>
    <w:rsid w:val="001B6606"/>
    <w:pPr>
      <w:spacing w:after="200"/>
    </w:pPr>
    <w:rPr>
      <w:b w:val="0"/>
      <w:bCs w:val="0"/>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633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Johns</dc:creator>
  <cp:lastModifiedBy>Chad Smith, WHOI</cp:lastModifiedBy>
  <cp:revision>2</cp:revision>
  <dcterms:created xsi:type="dcterms:W3CDTF">2014-05-06T15:14:00Z</dcterms:created>
  <dcterms:modified xsi:type="dcterms:W3CDTF">2014-05-06T15:14:00Z</dcterms:modified>
</cp:coreProperties>
</file>